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EE36B2" w:rsidRDefault="00D573EE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E36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ПРИЛОЖЕНИЕ №</w:t>
      </w:r>
      <w:r w:rsidR="00EF192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 </w:t>
      </w:r>
      <w:r w:rsidRPr="00EE36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1</w:t>
      </w:r>
      <w:r w:rsidR="005066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0</w:t>
      </w:r>
    </w:p>
    <w:p w:rsidR="00F05CB1" w:rsidRDefault="00F54B1B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E36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</w:t>
      </w:r>
    </w:p>
    <w:p w:rsidR="00F05CB1" w:rsidRDefault="00F54B1B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E36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помощи</w:t>
      </w:r>
      <w:r w:rsidR="001F4E5B" w:rsidRPr="00EE36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в Новосибирской</w:t>
      </w:r>
      <w:r w:rsidR="001F4E5B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области</w:t>
      </w:r>
    </w:p>
    <w:p w:rsidR="00F05CB1" w:rsidRDefault="001F4E5B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на 20</w:t>
      </w:r>
      <w:r w:rsidR="00D3072D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="009B48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4</w:t>
      </w:r>
      <w:r w:rsidR="00F54B1B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</w:t>
      </w:r>
      <w:r w:rsidR="00F05C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="00F54B1B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и на плановый период</w:t>
      </w:r>
    </w:p>
    <w:p w:rsidR="00F2156B" w:rsidRPr="00B1379E" w:rsidRDefault="001F4E5B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20</w:t>
      </w:r>
      <w:r w:rsidR="00CC17E0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="009B48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5</w:t>
      </w:r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и 202</w:t>
      </w:r>
      <w:r w:rsidR="009B48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6</w:t>
      </w:r>
      <w:r w:rsidR="00F54B1B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годов</w:t>
      </w:r>
    </w:p>
    <w:p w:rsidR="009163F6" w:rsidRPr="00B1379E" w:rsidRDefault="00916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13A3" w:rsidRPr="00B1379E" w:rsidRDefault="00DD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1704" w:rsidRDefault="00E91704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ДИФФЕРЕНЦИРОВАННЫЕ НОРМАТИВЫ</w:t>
      </w:r>
    </w:p>
    <w:p w:rsidR="00D349F4" w:rsidRPr="00B1379E" w:rsidRDefault="00D573EE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объема медицинской помощи на одно застрахованное лицо в рамках территориальной программы обязательного медицинского страхования на 202</w:t>
      </w:r>
      <w:r w:rsidR="009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8F3F83" w:rsidRPr="00B1379E" w:rsidRDefault="008F3F83" w:rsidP="00D573E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4993" w:type="pct"/>
        <w:jc w:val="center"/>
        <w:tblLook w:val="04A0" w:firstRow="1" w:lastRow="0" w:firstColumn="1" w:lastColumn="0" w:noHBand="0" w:noVBand="1"/>
      </w:tblPr>
      <w:tblGrid>
        <w:gridCol w:w="5399"/>
        <w:gridCol w:w="2791"/>
        <w:gridCol w:w="1770"/>
        <w:gridCol w:w="1951"/>
        <w:gridCol w:w="1771"/>
        <w:gridCol w:w="1990"/>
      </w:tblGrid>
      <w:tr w:rsidR="00D573EE" w:rsidRPr="00F05CB1" w:rsidTr="00A1625F">
        <w:trPr>
          <w:trHeight w:val="19"/>
          <w:jc w:val="center"/>
        </w:trPr>
        <w:tc>
          <w:tcPr>
            <w:tcW w:w="1750" w:type="pct"/>
            <w:vMerge w:val="restart"/>
            <w:hideMark/>
          </w:tcPr>
          <w:p w:rsidR="00D573EE" w:rsidRPr="00F05CB1" w:rsidRDefault="00D573EE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Виды и условия оказания медицинской помощи</w:t>
            </w:r>
          </w:p>
        </w:tc>
        <w:tc>
          <w:tcPr>
            <w:tcW w:w="754" w:type="pct"/>
            <w:vMerge w:val="restart"/>
            <w:hideMark/>
          </w:tcPr>
          <w:p w:rsidR="00D573EE" w:rsidRPr="00F05CB1" w:rsidRDefault="00D573EE" w:rsidP="00CC17E0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Единица измерения на одного жителя</w:t>
            </w:r>
          </w:p>
        </w:tc>
        <w:tc>
          <w:tcPr>
            <w:tcW w:w="592" w:type="pct"/>
            <w:vMerge w:val="restart"/>
            <w:hideMark/>
          </w:tcPr>
          <w:p w:rsidR="00F05CB1" w:rsidRPr="00F05CB1" w:rsidRDefault="00D573EE" w:rsidP="009B48A4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 xml:space="preserve">Средние нормативы объема медицинской помощи </w:t>
            </w:r>
          </w:p>
          <w:p w:rsidR="00D573EE" w:rsidRPr="00F05CB1" w:rsidRDefault="00D573EE" w:rsidP="009B48A4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на 202</w:t>
            </w:r>
            <w:r w:rsidR="009B48A4" w:rsidRPr="00F05CB1">
              <w:rPr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904" w:type="pct"/>
            <w:gridSpan w:val="3"/>
            <w:hideMark/>
          </w:tcPr>
          <w:p w:rsidR="00D573EE" w:rsidRPr="00F05CB1" w:rsidRDefault="00D573EE" w:rsidP="00CC17E0">
            <w:pPr>
              <w:ind w:left="-169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В том числе по уровням медицинских организаций</w:t>
            </w:r>
          </w:p>
        </w:tc>
      </w:tr>
      <w:tr w:rsidR="00D573EE" w:rsidRPr="00F05CB1" w:rsidTr="00A1625F">
        <w:trPr>
          <w:trHeight w:val="19"/>
          <w:jc w:val="center"/>
        </w:trPr>
        <w:tc>
          <w:tcPr>
            <w:tcW w:w="1750" w:type="pct"/>
            <w:vMerge/>
            <w:noWrap/>
            <w:hideMark/>
          </w:tcPr>
          <w:p w:rsidR="00D573EE" w:rsidRPr="00F05CB1" w:rsidRDefault="00D573EE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54" w:type="pct"/>
            <w:vMerge/>
            <w:noWrap/>
            <w:hideMark/>
          </w:tcPr>
          <w:p w:rsidR="00D573EE" w:rsidRPr="00F05CB1" w:rsidRDefault="00D573EE" w:rsidP="00CC17E0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2" w:type="pct"/>
            <w:vMerge/>
            <w:noWrap/>
            <w:hideMark/>
          </w:tcPr>
          <w:p w:rsidR="00D573EE" w:rsidRPr="00F05CB1" w:rsidRDefault="00D573EE" w:rsidP="00CC17E0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0" w:type="pct"/>
            <w:noWrap/>
            <w:hideMark/>
          </w:tcPr>
          <w:p w:rsidR="00D573EE" w:rsidRPr="00F05CB1" w:rsidRDefault="008B5A7C" w:rsidP="00CC17E0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1 уровня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noWrap/>
            <w:hideMark/>
          </w:tcPr>
          <w:p w:rsidR="00D573EE" w:rsidRPr="00F05CB1" w:rsidRDefault="008B5A7C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2 уровня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noWrap/>
            <w:hideMark/>
          </w:tcPr>
          <w:p w:rsidR="00D573EE" w:rsidRPr="00F05CB1" w:rsidRDefault="008B5A7C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3 уровня</w:t>
            </w:r>
          </w:p>
          <w:p w:rsidR="008B5A7C" w:rsidRPr="00F05CB1" w:rsidRDefault="008B5A7C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F1921" w:rsidRPr="00F05CB1" w:rsidTr="00A1625F">
        <w:trPr>
          <w:trHeight w:val="19"/>
          <w:jc w:val="center"/>
        </w:trPr>
        <w:tc>
          <w:tcPr>
            <w:tcW w:w="1750" w:type="pct"/>
            <w:noWrap/>
          </w:tcPr>
          <w:p w:rsidR="00EF1921" w:rsidRPr="00F05CB1" w:rsidRDefault="00EF1921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54" w:type="pct"/>
            <w:noWrap/>
          </w:tcPr>
          <w:p w:rsidR="00EF1921" w:rsidRPr="00F05CB1" w:rsidRDefault="00EF1921" w:rsidP="00CC17E0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2" w:type="pct"/>
            <w:noWrap/>
          </w:tcPr>
          <w:p w:rsidR="00EF1921" w:rsidRPr="00F05CB1" w:rsidRDefault="00EF1921" w:rsidP="00CC17E0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0" w:type="pct"/>
            <w:noWrap/>
          </w:tcPr>
          <w:p w:rsidR="00EF1921" w:rsidRPr="00F05CB1" w:rsidRDefault="00EF1921" w:rsidP="00CC17E0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noWrap/>
          </w:tcPr>
          <w:p w:rsidR="00EF1921" w:rsidRPr="00F05CB1" w:rsidRDefault="00EF1921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noWrap/>
          </w:tcPr>
          <w:p w:rsidR="00EF1921" w:rsidRPr="00F05CB1" w:rsidRDefault="00EF1921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</w:tr>
      <w:tr w:rsidR="00D573EE" w:rsidRPr="00F05CB1" w:rsidTr="00A1625F">
        <w:trPr>
          <w:trHeight w:val="19"/>
          <w:jc w:val="center"/>
        </w:trPr>
        <w:tc>
          <w:tcPr>
            <w:tcW w:w="1750" w:type="pct"/>
          </w:tcPr>
          <w:p w:rsidR="00D573EE" w:rsidRPr="00F05CB1" w:rsidRDefault="00D573EE" w:rsidP="00EF1921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1.</w:t>
            </w:r>
            <w:r w:rsidR="00EF1921" w:rsidRPr="00F05CB1">
              <w:rPr>
                <w:color w:val="000000"/>
                <w:sz w:val="24"/>
                <w:szCs w:val="24"/>
              </w:rPr>
              <w:t> </w:t>
            </w:r>
            <w:r w:rsidRPr="00F05CB1">
              <w:rPr>
                <w:color w:val="000000"/>
                <w:sz w:val="24"/>
                <w:szCs w:val="24"/>
              </w:rPr>
              <w:t>Первичная медико-санитарная помощь, за исключением медицинской реабилитации, в амбулаторных условиях, в том числе:</w:t>
            </w:r>
          </w:p>
        </w:tc>
        <w:tc>
          <w:tcPr>
            <w:tcW w:w="754" w:type="pct"/>
            <w:noWrap/>
          </w:tcPr>
          <w:p w:rsidR="00D573EE" w:rsidRPr="00F05CB1" w:rsidRDefault="008B5A7C" w:rsidP="001A33A8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color w:val="000000" w:themeColor="text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3EE" w:rsidRPr="00F05CB1" w:rsidRDefault="008B5A7C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05CB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3EE" w:rsidRPr="00F05CB1" w:rsidRDefault="008B5A7C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05CB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3EE" w:rsidRPr="00F05CB1" w:rsidRDefault="008B5A7C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05CB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3EE" w:rsidRPr="00F05CB1" w:rsidRDefault="008B5A7C" w:rsidP="00E17F7C">
            <w:pPr>
              <w:jc w:val="center"/>
              <w:rPr>
                <w:sz w:val="24"/>
                <w:szCs w:val="24"/>
              </w:rPr>
            </w:pPr>
            <w:r w:rsidRPr="00F05CB1">
              <w:rPr>
                <w:sz w:val="24"/>
                <w:szCs w:val="24"/>
              </w:rPr>
              <w:t>-</w:t>
            </w:r>
          </w:p>
        </w:tc>
      </w:tr>
      <w:tr w:rsidR="008B5A7C" w:rsidRPr="00F05CB1" w:rsidTr="00A1625F">
        <w:trPr>
          <w:trHeight w:val="19"/>
          <w:jc w:val="center"/>
        </w:trPr>
        <w:tc>
          <w:tcPr>
            <w:tcW w:w="1750" w:type="pct"/>
          </w:tcPr>
          <w:p w:rsidR="008B5A7C" w:rsidRPr="00F05CB1" w:rsidRDefault="008B5A7C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1.1</w:t>
            </w:r>
            <w:r w:rsidR="00EF1921" w:rsidRPr="00F05CB1">
              <w:rPr>
                <w:color w:val="000000"/>
                <w:sz w:val="24"/>
                <w:szCs w:val="24"/>
              </w:rPr>
              <w:t>. </w:t>
            </w:r>
            <w:r w:rsidR="00A1625F" w:rsidRPr="00F05CB1">
              <w:rPr>
                <w:color w:val="000000"/>
                <w:sz w:val="24"/>
                <w:szCs w:val="24"/>
              </w:rPr>
              <w:t>Д</w:t>
            </w:r>
            <w:r w:rsidRPr="00F05CB1">
              <w:rPr>
                <w:color w:val="000000"/>
                <w:sz w:val="24"/>
                <w:szCs w:val="24"/>
              </w:rPr>
              <w:t>ля проведения профилактических медицинских осмотров</w:t>
            </w:r>
          </w:p>
        </w:tc>
        <w:tc>
          <w:tcPr>
            <w:tcW w:w="754" w:type="pct"/>
            <w:noWrap/>
          </w:tcPr>
          <w:p w:rsidR="008B5A7C" w:rsidRPr="00F05CB1" w:rsidRDefault="008B5A7C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комплексных посещений</w:t>
            </w:r>
          </w:p>
          <w:p w:rsidR="008B5A7C" w:rsidRPr="00F05CB1" w:rsidRDefault="008B5A7C" w:rsidP="008B5A7C">
            <w:pPr>
              <w:ind w:left="-108" w:right="-112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0,311412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0,071907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0,234607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0,004898</w:t>
            </w:r>
          </w:p>
        </w:tc>
      </w:tr>
      <w:tr w:rsidR="008B5A7C" w:rsidRPr="00F05CB1" w:rsidTr="00A1625F">
        <w:trPr>
          <w:trHeight w:val="19"/>
          <w:jc w:val="center"/>
        </w:trPr>
        <w:tc>
          <w:tcPr>
            <w:tcW w:w="1750" w:type="pct"/>
          </w:tcPr>
          <w:p w:rsidR="008B5A7C" w:rsidRPr="00F05CB1" w:rsidRDefault="008B5A7C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1.2</w:t>
            </w:r>
            <w:r w:rsidR="00EF1921" w:rsidRPr="00F05CB1">
              <w:rPr>
                <w:color w:val="000000"/>
                <w:sz w:val="24"/>
                <w:szCs w:val="24"/>
              </w:rPr>
              <w:t>. </w:t>
            </w:r>
            <w:r w:rsidR="00A1625F" w:rsidRPr="00F05CB1">
              <w:rPr>
                <w:color w:val="000000"/>
                <w:sz w:val="24"/>
                <w:szCs w:val="24"/>
              </w:rPr>
              <w:t>Д</w:t>
            </w:r>
            <w:r w:rsidRPr="00F05CB1">
              <w:rPr>
                <w:color w:val="000000"/>
                <w:sz w:val="24"/>
                <w:szCs w:val="24"/>
              </w:rPr>
              <w:t xml:space="preserve">ля проведения диспансеризации </w:t>
            </w:r>
          </w:p>
        </w:tc>
        <w:tc>
          <w:tcPr>
            <w:tcW w:w="754" w:type="pct"/>
            <w:noWrap/>
          </w:tcPr>
          <w:p w:rsidR="008B5A7C" w:rsidRPr="00F05CB1" w:rsidRDefault="008B5A7C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комплексных посещений</w:t>
            </w:r>
          </w:p>
          <w:p w:rsidR="008B5A7C" w:rsidRPr="00F05CB1" w:rsidRDefault="008B5A7C" w:rsidP="008B5A7C">
            <w:pPr>
              <w:ind w:left="-108" w:right="-112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0,388591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0,092283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0,274001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0,022307</w:t>
            </w:r>
          </w:p>
        </w:tc>
      </w:tr>
      <w:tr w:rsidR="008B5A7C" w:rsidRPr="00F05CB1" w:rsidTr="00A1625F">
        <w:trPr>
          <w:trHeight w:val="19"/>
          <w:jc w:val="center"/>
        </w:trPr>
        <w:tc>
          <w:tcPr>
            <w:tcW w:w="1750" w:type="pct"/>
          </w:tcPr>
          <w:p w:rsidR="008B5A7C" w:rsidRPr="00F05CB1" w:rsidRDefault="008B5A7C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1.3</w:t>
            </w:r>
            <w:r w:rsidR="00EF1921" w:rsidRPr="00F05CB1">
              <w:rPr>
                <w:color w:val="000000"/>
                <w:sz w:val="24"/>
                <w:szCs w:val="24"/>
              </w:rPr>
              <w:t>. </w:t>
            </w:r>
            <w:r w:rsidR="00A1625F" w:rsidRPr="00F05CB1">
              <w:rPr>
                <w:color w:val="000000"/>
                <w:sz w:val="24"/>
                <w:szCs w:val="24"/>
              </w:rPr>
              <w:t>Д</w:t>
            </w:r>
            <w:r w:rsidRPr="00F05CB1">
              <w:rPr>
                <w:color w:val="000000"/>
                <w:sz w:val="24"/>
                <w:szCs w:val="24"/>
              </w:rPr>
              <w:t>ля посещений с иными целями</w:t>
            </w:r>
          </w:p>
        </w:tc>
        <w:tc>
          <w:tcPr>
            <w:tcW w:w="754" w:type="pct"/>
            <w:tcBorders>
              <w:right w:val="single" w:sz="4" w:space="0" w:color="auto"/>
            </w:tcBorders>
            <w:noWrap/>
          </w:tcPr>
          <w:p w:rsidR="008B5A7C" w:rsidRPr="00F05CB1" w:rsidRDefault="008B5A7C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посещений</w:t>
            </w:r>
          </w:p>
          <w:p w:rsidR="008B5A7C" w:rsidRPr="00F05CB1" w:rsidRDefault="008B5A7C" w:rsidP="008B5A7C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2,133264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0,55344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1,38627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0,19355</w:t>
            </w:r>
          </w:p>
        </w:tc>
      </w:tr>
      <w:tr w:rsidR="008B5A7C" w:rsidRPr="00F05CB1" w:rsidTr="00A1625F">
        <w:trPr>
          <w:trHeight w:val="19"/>
          <w:jc w:val="center"/>
        </w:trPr>
        <w:tc>
          <w:tcPr>
            <w:tcW w:w="1750" w:type="pct"/>
          </w:tcPr>
          <w:p w:rsidR="008B5A7C" w:rsidRPr="00F05CB1" w:rsidRDefault="008B5A7C" w:rsidP="00A1625F">
            <w:pPr>
              <w:rPr>
                <w:sz w:val="24"/>
                <w:szCs w:val="24"/>
              </w:rPr>
            </w:pPr>
            <w:r w:rsidRPr="00F05CB1">
              <w:rPr>
                <w:sz w:val="24"/>
                <w:szCs w:val="24"/>
              </w:rPr>
              <w:t>1.4</w:t>
            </w:r>
            <w:r w:rsidR="00EF1921" w:rsidRPr="00F05CB1">
              <w:rPr>
                <w:sz w:val="24"/>
                <w:szCs w:val="24"/>
              </w:rPr>
              <w:t>. </w:t>
            </w:r>
            <w:r w:rsidR="00A1625F" w:rsidRPr="00F05CB1">
              <w:rPr>
                <w:sz w:val="24"/>
                <w:szCs w:val="24"/>
              </w:rPr>
              <w:t>В</w:t>
            </w:r>
            <w:r w:rsidRPr="00F05CB1">
              <w:rPr>
                <w:sz w:val="24"/>
                <w:szCs w:val="24"/>
              </w:rPr>
              <w:t xml:space="preserve"> неотложной форме</w:t>
            </w:r>
          </w:p>
        </w:tc>
        <w:tc>
          <w:tcPr>
            <w:tcW w:w="754" w:type="pct"/>
            <w:noWrap/>
          </w:tcPr>
          <w:p w:rsidR="008B5A7C" w:rsidRPr="00F05CB1" w:rsidRDefault="008B5A7C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посещений</w:t>
            </w:r>
          </w:p>
          <w:p w:rsidR="008B5A7C" w:rsidRPr="00F05CB1" w:rsidRDefault="008B5A7C" w:rsidP="008B5A7C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0,12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0,38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0,04</w:t>
            </w:r>
          </w:p>
        </w:tc>
      </w:tr>
      <w:tr w:rsidR="008B5A7C" w:rsidRPr="00F05CB1" w:rsidTr="00A1625F">
        <w:trPr>
          <w:trHeight w:val="19"/>
          <w:jc w:val="center"/>
        </w:trPr>
        <w:tc>
          <w:tcPr>
            <w:tcW w:w="1750" w:type="pct"/>
          </w:tcPr>
          <w:p w:rsidR="008B5A7C" w:rsidRPr="00F05CB1" w:rsidRDefault="008B5A7C" w:rsidP="00F05CB1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F05CB1">
              <w:rPr>
                <w:iCs/>
                <w:color w:val="000000" w:themeColor="text1"/>
                <w:sz w:val="24"/>
                <w:szCs w:val="24"/>
                <w:lang w:eastAsia="ar-SA"/>
              </w:rPr>
              <w:t>1.5</w:t>
            </w:r>
            <w:r w:rsidR="00EF1921" w:rsidRPr="00F05CB1">
              <w:rPr>
                <w:iCs/>
                <w:color w:val="000000" w:themeColor="text1"/>
                <w:sz w:val="24"/>
                <w:szCs w:val="24"/>
                <w:lang w:eastAsia="ar-SA"/>
              </w:rPr>
              <w:t>. </w:t>
            </w:r>
            <w:r w:rsidR="00A1625F" w:rsidRPr="00F05CB1">
              <w:rPr>
                <w:iCs/>
                <w:color w:val="000000" w:themeColor="text1"/>
                <w:sz w:val="24"/>
                <w:szCs w:val="24"/>
                <w:lang w:eastAsia="ar-SA"/>
              </w:rPr>
              <w:t>В</w:t>
            </w:r>
            <w:r w:rsidRPr="00F05CB1">
              <w:rPr>
                <w:iCs/>
                <w:color w:val="000000" w:themeColor="text1"/>
                <w:sz w:val="24"/>
                <w:szCs w:val="24"/>
                <w:lang w:eastAsia="ar-SA"/>
              </w:rPr>
              <w:t xml:space="preserve"> связи с заболеваниями </w:t>
            </w:r>
            <w:r w:rsidR="00F05CB1">
              <w:rPr>
                <w:iCs/>
                <w:color w:val="000000" w:themeColor="text1"/>
                <w:sz w:val="24"/>
                <w:szCs w:val="24"/>
                <w:lang w:eastAsia="ar-SA"/>
              </w:rPr>
              <w:t>–</w:t>
            </w:r>
            <w:r w:rsidRPr="00F05CB1">
              <w:rPr>
                <w:iCs/>
                <w:color w:val="000000" w:themeColor="text1"/>
                <w:sz w:val="24"/>
                <w:szCs w:val="24"/>
                <w:lang w:eastAsia="ar-SA"/>
              </w:rPr>
              <w:t xml:space="preserve"> обращений</w:t>
            </w:r>
          </w:p>
        </w:tc>
        <w:tc>
          <w:tcPr>
            <w:tcW w:w="754" w:type="pct"/>
            <w:noWrap/>
          </w:tcPr>
          <w:p w:rsidR="008B5A7C" w:rsidRPr="00F05CB1" w:rsidRDefault="008B5A7C" w:rsidP="009B48A4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обращений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1,7877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0,3892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1,2821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0,1164</w:t>
            </w:r>
          </w:p>
        </w:tc>
      </w:tr>
      <w:tr w:rsidR="009B48A4" w:rsidRPr="00F05CB1" w:rsidTr="00A1625F">
        <w:trPr>
          <w:trHeight w:val="19"/>
          <w:jc w:val="center"/>
        </w:trPr>
        <w:tc>
          <w:tcPr>
            <w:tcW w:w="1750" w:type="pct"/>
            <w:tcBorders>
              <w:bottom w:val="single" w:sz="4" w:space="0" w:color="auto"/>
            </w:tcBorders>
          </w:tcPr>
          <w:p w:rsidR="009B48A4" w:rsidRPr="00F05CB1" w:rsidRDefault="009B48A4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 xml:space="preserve">1.6. </w:t>
            </w:r>
            <w:r w:rsidR="00A1625F" w:rsidRPr="00F05CB1">
              <w:rPr>
                <w:color w:val="000000"/>
                <w:sz w:val="24"/>
                <w:szCs w:val="24"/>
              </w:rPr>
              <w:t>Д</w:t>
            </w:r>
            <w:r w:rsidRPr="00F05CB1">
              <w:rPr>
                <w:color w:val="000000"/>
                <w:sz w:val="24"/>
                <w:szCs w:val="24"/>
              </w:rPr>
              <w:t>испансерное наблюдение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noWrap/>
          </w:tcPr>
          <w:p w:rsidR="009B48A4" w:rsidRPr="00F05CB1" w:rsidRDefault="009B48A4" w:rsidP="009B48A4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комплексных посещений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8A4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0,261736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8A4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0,063974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8A4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0,176854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8A4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0,020908</w:t>
            </w:r>
          </w:p>
        </w:tc>
      </w:tr>
      <w:tr w:rsidR="008B5A7C" w:rsidRPr="00F05CB1" w:rsidTr="00A1625F">
        <w:trPr>
          <w:trHeight w:val="19"/>
          <w:jc w:val="center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7C" w:rsidRPr="00F05CB1" w:rsidRDefault="008B5A7C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lastRenderedPageBreak/>
              <w:t>2.</w:t>
            </w:r>
            <w:r w:rsidR="00EF1921" w:rsidRPr="00F05CB1">
              <w:rPr>
                <w:color w:val="000000"/>
                <w:sz w:val="24"/>
                <w:szCs w:val="24"/>
              </w:rPr>
              <w:t> </w:t>
            </w:r>
            <w:r w:rsidRPr="00F05CB1">
              <w:rPr>
                <w:color w:val="000000"/>
                <w:sz w:val="24"/>
                <w:szCs w:val="24"/>
              </w:rPr>
              <w:t xml:space="preserve"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для оказания медицинской помощи медицинскими организациями (за исключением федеральных медицинских организаций) </w:t>
            </w:r>
            <w:r w:rsidR="00A1625F" w:rsidRPr="00F05CB1">
              <w:rPr>
                <w:color w:val="000000"/>
                <w:sz w:val="24"/>
                <w:szCs w:val="24"/>
              </w:rPr>
              <w:t>–</w:t>
            </w:r>
            <w:r w:rsidRPr="00F05CB1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5A7C" w:rsidRPr="00F05CB1" w:rsidRDefault="008B5A7C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случай лечения</w:t>
            </w:r>
          </w:p>
          <w:p w:rsidR="008B5A7C" w:rsidRPr="00F05CB1" w:rsidRDefault="008B5A7C" w:rsidP="008B5A7C">
            <w:pPr>
              <w:ind w:left="-108" w:right="-112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0,07832147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9B48A4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0,0166529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0,0453014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0,01636716</w:t>
            </w:r>
          </w:p>
        </w:tc>
      </w:tr>
      <w:tr w:rsidR="008B5A7C" w:rsidRPr="00F05CB1" w:rsidTr="00A1625F">
        <w:trPr>
          <w:trHeight w:val="19"/>
          <w:jc w:val="center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7C" w:rsidRPr="00F05CB1" w:rsidRDefault="008B5A7C" w:rsidP="00F05CB1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3.</w:t>
            </w:r>
            <w:r w:rsidR="00EF1921" w:rsidRPr="00F05CB1">
              <w:rPr>
                <w:color w:val="000000"/>
                <w:sz w:val="24"/>
                <w:szCs w:val="24"/>
              </w:rPr>
              <w:t> </w:t>
            </w:r>
            <w:r w:rsidRPr="00F05CB1">
              <w:rPr>
                <w:color w:val="000000"/>
                <w:sz w:val="24"/>
                <w:szCs w:val="24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медицинскими организациями (за исключением федеральных медицинских организаций)</w:t>
            </w:r>
            <w:r w:rsidR="00F05CB1">
              <w:rPr>
                <w:color w:val="000000"/>
                <w:sz w:val="24"/>
                <w:szCs w:val="24"/>
              </w:rPr>
              <w:t xml:space="preserve"> –</w:t>
            </w:r>
            <w:r w:rsidRPr="00F05CB1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5A7C" w:rsidRPr="00F05CB1" w:rsidRDefault="008B5A7C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случаев госпитализации</w:t>
            </w:r>
          </w:p>
          <w:p w:rsidR="008B5A7C" w:rsidRPr="00F05CB1" w:rsidRDefault="008B5A7C" w:rsidP="008B5A7C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0,164909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0,032703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D54465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0,074968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A7C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 xml:space="preserve"> 0,057238</w:t>
            </w:r>
          </w:p>
        </w:tc>
      </w:tr>
      <w:tr w:rsidR="00D54465" w:rsidRPr="00F05CB1" w:rsidTr="00A1625F">
        <w:trPr>
          <w:trHeight w:val="19"/>
          <w:jc w:val="center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65" w:rsidRPr="00F05CB1" w:rsidRDefault="00D54465" w:rsidP="00EF1921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4. Медицинская реабилитация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D544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4465" w:rsidRPr="00F05CB1" w:rsidTr="00A1625F">
        <w:trPr>
          <w:trHeight w:val="19"/>
          <w:jc w:val="center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65" w:rsidRPr="00F05CB1" w:rsidRDefault="00D54465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 xml:space="preserve">4.1. </w:t>
            </w:r>
            <w:r w:rsidR="00A1625F" w:rsidRPr="00F05CB1">
              <w:rPr>
                <w:color w:val="000000"/>
                <w:sz w:val="24"/>
                <w:szCs w:val="24"/>
              </w:rPr>
              <w:t>В</w:t>
            </w:r>
            <w:r w:rsidRPr="00F05CB1">
              <w:rPr>
                <w:color w:val="000000"/>
                <w:sz w:val="24"/>
                <w:szCs w:val="24"/>
              </w:rPr>
              <w:t xml:space="preserve"> амбулаторных условиях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комплексных посещений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0,003116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0,000019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D54465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0,001999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0,001098</w:t>
            </w:r>
          </w:p>
        </w:tc>
      </w:tr>
      <w:tr w:rsidR="00D54465" w:rsidRPr="00F05CB1" w:rsidTr="00A1625F">
        <w:trPr>
          <w:trHeight w:val="19"/>
          <w:jc w:val="center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65" w:rsidRPr="00F05CB1" w:rsidRDefault="00D54465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 xml:space="preserve">4.2. </w:t>
            </w:r>
            <w:r w:rsidR="00A1625F" w:rsidRPr="00F05CB1">
              <w:rPr>
                <w:color w:val="000000"/>
                <w:sz w:val="24"/>
                <w:szCs w:val="24"/>
              </w:rPr>
              <w:t>В</w:t>
            </w:r>
            <w:r w:rsidRPr="00F05CB1">
              <w:rPr>
                <w:color w:val="000000"/>
                <w:sz w:val="24"/>
                <w:szCs w:val="24"/>
              </w:rPr>
              <w:t xml:space="preserve"> условиях дневных стационаров (первичная медико-санитарная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465" w:rsidRPr="00F05CB1" w:rsidRDefault="00D54465" w:rsidP="00D54465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случаев лечения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0,002728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0,000107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D54465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0,002061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0,00056</w:t>
            </w:r>
          </w:p>
        </w:tc>
      </w:tr>
      <w:tr w:rsidR="00D54465" w:rsidRPr="00F05CB1" w:rsidTr="00A1625F">
        <w:trPr>
          <w:trHeight w:val="19"/>
          <w:jc w:val="center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65" w:rsidRPr="00F05CB1" w:rsidRDefault="00D54465" w:rsidP="00A1625F">
            <w:pPr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 xml:space="preserve">4.3. </w:t>
            </w:r>
            <w:r w:rsidR="00A1625F" w:rsidRPr="00F05CB1">
              <w:rPr>
                <w:color w:val="000000"/>
                <w:sz w:val="24"/>
                <w:szCs w:val="24"/>
              </w:rPr>
              <w:t>В</w:t>
            </w:r>
            <w:r w:rsidRPr="00F05CB1">
              <w:rPr>
                <w:color w:val="000000"/>
                <w:sz w:val="24"/>
                <w:szCs w:val="24"/>
              </w:rPr>
              <w:t xml:space="preserve">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</w:t>
            </w:r>
            <w:r w:rsidR="00181BB9">
              <w:rPr>
                <w:color w:val="000000"/>
                <w:sz w:val="24"/>
                <w:szCs w:val="24"/>
              </w:rPr>
              <w:t>организаций)</w:t>
            </w:r>
            <w:bookmarkStart w:id="0" w:name="_GoBack"/>
            <w:bookmarkEnd w:id="0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465" w:rsidRPr="00F05CB1" w:rsidRDefault="00D54465" w:rsidP="00D54465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случаев госпитализации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0,000127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0,000004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D54465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0,000106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465" w:rsidRPr="00F05CB1" w:rsidRDefault="00D54465" w:rsidP="008B5A7C">
            <w:pPr>
              <w:jc w:val="center"/>
              <w:rPr>
                <w:color w:val="000000"/>
                <w:sz w:val="24"/>
                <w:szCs w:val="24"/>
              </w:rPr>
            </w:pPr>
            <w:r w:rsidRPr="00F05CB1">
              <w:rPr>
                <w:color w:val="000000"/>
                <w:sz w:val="24"/>
                <w:szCs w:val="24"/>
              </w:rPr>
              <w:t>0,000017</w:t>
            </w:r>
          </w:p>
        </w:tc>
      </w:tr>
    </w:tbl>
    <w:p w:rsidR="007650E4" w:rsidRPr="00A1625F" w:rsidRDefault="007650E4" w:rsidP="00D578B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D578B5" w:rsidRDefault="00D578B5" w:rsidP="00D578B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1625F" w:rsidRPr="00A1625F" w:rsidRDefault="00A1625F" w:rsidP="00D578B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1921" w:rsidRPr="00A1625F" w:rsidRDefault="00EF1921" w:rsidP="00D578B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A1625F">
        <w:rPr>
          <w:rFonts w:ascii="Times New Roman" w:hAnsi="Times New Roman" w:cs="Times New Roman"/>
          <w:sz w:val="28"/>
          <w:szCs w:val="28"/>
        </w:rPr>
        <w:t>_________</w:t>
      </w:r>
    </w:p>
    <w:sectPr w:rsidR="00EF1921" w:rsidRPr="00A1625F" w:rsidSect="00B1379E">
      <w:headerReference w:type="default" r:id="rId7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21F" w:rsidRDefault="00A6221F" w:rsidP="00515D01">
      <w:pPr>
        <w:spacing w:after="0" w:line="240" w:lineRule="auto"/>
      </w:pPr>
      <w:r>
        <w:separator/>
      </w:r>
    </w:p>
  </w:endnote>
  <w:endnote w:type="continuationSeparator" w:id="0">
    <w:p w:rsidR="00A6221F" w:rsidRDefault="00A6221F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21F" w:rsidRDefault="00A6221F" w:rsidP="00515D01">
      <w:pPr>
        <w:spacing w:after="0" w:line="240" w:lineRule="auto"/>
      </w:pPr>
      <w:r>
        <w:separator/>
      </w:r>
    </w:p>
  </w:footnote>
  <w:footnote w:type="continuationSeparator" w:id="0">
    <w:p w:rsidR="00A6221F" w:rsidRDefault="00A6221F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7960" w:rsidRPr="002F11C2" w:rsidRDefault="00F579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1B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58F"/>
    <w:rsid w:val="000276AC"/>
    <w:rsid w:val="000303A9"/>
    <w:rsid w:val="00031F02"/>
    <w:rsid w:val="000328C4"/>
    <w:rsid w:val="00032EF4"/>
    <w:rsid w:val="00034ECB"/>
    <w:rsid w:val="0003693A"/>
    <w:rsid w:val="000446CF"/>
    <w:rsid w:val="00045A3A"/>
    <w:rsid w:val="0004641E"/>
    <w:rsid w:val="00047CDF"/>
    <w:rsid w:val="00052119"/>
    <w:rsid w:val="00052445"/>
    <w:rsid w:val="00057632"/>
    <w:rsid w:val="00060FA8"/>
    <w:rsid w:val="00064CE8"/>
    <w:rsid w:val="0006745A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E45"/>
    <w:rsid w:val="00093570"/>
    <w:rsid w:val="00093E45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1E38"/>
    <w:rsid w:val="000D22DB"/>
    <w:rsid w:val="000D2C55"/>
    <w:rsid w:val="000D3167"/>
    <w:rsid w:val="000D3388"/>
    <w:rsid w:val="000D4BBB"/>
    <w:rsid w:val="000D64E8"/>
    <w:rsid w:val="000D70B5"/>
    <w:rsid w:val="000D7F9A"/>
    <w:rsid w:val="000E04E5"/>
    <w:rsid w:val="000E0EF9"/>
    <w:rsid w:val="000E11EE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31C5"/>
    <w:rsid w:val="00126BED"/>
    <w:rsid w:val="0013106D"/>
    <w:rsid w:val="001314C7"/>
    <w:rsid w:val="00135701"/>
    <w:rsid w:val="00141936"/>
    <w:rsid w:val="00144A7B"/>
    <w:rsid w:val="001468BC"/>
    <w:rsid w:val="00153209"/>
    <w:rsid w:val="00160956"/>
    <w:rsid w:val="0016292B"/>
    <w:rsid w:val="001638B7"/>
    <w:rsid w:val="00166509"/>
    <w:rsid w:val="001677FE"/>
    <w:rsid w:val="00170F2D"/>
    <w:rsid w:val="001720D3"/>
    <w:rsid w:val="001779B5"/>
    <w:rsid w:val="00180CEF"/>
    <w:rsid w:val="001819C6"/>
    <w:rsid w:val="00181BB9"/>
    <w:rsid w:val="00182EDA"/>
    <w:rsid w:val="001858F3"/>
    <w:rsid w:val="00187ED1"/>
    <w:rsid w:val="00196A54"/>
    <w:rsid w:val="001A049A"/>
    <w:rsid w:val="001A33A8"/>
    <w:rsid w:val="001A36CD"/>
    <w:rsid w:val="001A4F4D"/>
    <w:rsid w:val="001A566C"/>
    <w:rsid w:val="001A665B"/>
    <w:rsid w:val="001A6A9A"/>
    <w:rsid w:val="001B0605"/>
    <w:rsid w:val="001B11AF"/>
    <w:rsid w:val="001B3F83"/>
    <w:rsid w:val="001B79BF"/>
    <w:rsid w:val="001C3DB5"/>
    <w:rsid w:val="001C4E6F"/>
    <w:rsid w:val="001C5479"/>
    <w:rsid w:val="001D02D5"/>
    <w:rsid w:val="001D0392"/>
    <w:rsid w:val="001D2B7A"/>
    <w:rsid w:val="001D2D16"/>
    <w:rsid w:val="001D64E4"/>
    <w:rsid w:val="001E04AF"/>
    <w:rsid w:val="001E0CD6"/>
    <w:rsid w:val="001F44DA"/>
    <w:rsid w:val="001F4E5B"/>
    <w:rsid w:val="002033D2"/>
    <w:rsid w:val="00203F09"/>
    <w:rsid w:val="0020438E"/>
    <w:rsid w:val="00204A64"/>
    <w:rsid w:val="00211F9B"/>
    <w:rsid w:val="002168F2"/>
    <w:rsid w:val="00224701"/>
    <w:rsid w:val="00224C25"/>
    <w:rsid w:val="00225139"/>
    <w:rsid w:val="00226AE4"/>
    <w:rsid w:val="00232F1A"/>
    <w:rsid w:val="002363AA"/>
    <w:rsid w:val="00243DD2"/>
    <w:rsid w:val="002468CF"/>
    <w:rsid w:val="00247813"/>
    <w:rsid w:val="00251BD5"/>
    <w:rsid w:val="002573D6"/>
    <w:rsid w:val="002605AA"/>
    <w:rsid w:val="0026206F"/>
    <w:rsid w:val="002645CE"/>
    <w:rsid w:val="002767DE"/>
    <w:rsid w:val="00277E2F"/>
    <w:rsid w:val="00284880"/>
    <w:rsid w:val="00292A15"/>
    <w:rsid w:val="002965B5"/>
    <w:rsid w:val="002A1361"/>
    <w:rsid w:val="002A20A4"/>
    <w:rsid w:val="002A2415"/>
    <w:rsid w:val="002A2518"/>
    <w:rsid w:val="002A4628"/>
    <w:rsid w:val="002A59BC"/>
    <w:rsid w:val="002A6275"/>
    <w:rsid w:val="002B189A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3A86"/>
    <w:rsid w:val="002F6C4E"/>
    <w:rsid w:val="00300479"/>
    <w:rsid w:val="00302B00"/>
    <w:rsid w:val="00302DB4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20596"/>
    <w:rsid w:val="00321AE9"/>
    <w:rsid w:val="00322432"/>
    <w:rsid w:val="00327E5F"/>
    <w:rsid w:val="00335326"/>
    <w:rsid w:val="003364FA"/>
    <w:rsid w:val="00336CA5"/>
    <w:rsid w:val="00337F3A"/>
    <w:rsid w:val="0034066B"/>
    <w:rsid w:val="0034698C"/>
    <w:rsid w:val="003524A4"/>
    <w:rsid w:val="003552F8"/>
    <w:rsid w:val="00355F5B"/>
    <w:rsid w:val="00364CBE"/>
    <w:rsid w:val="00365F5D"/>
    <w:rsid w:val="003664F2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6C54"/>
    <w:rsid w:val="003F044C"/>
    <w:rsid w:val="003F2931"/>
    <w:rsid w:val="003F6600"/>
    <w:rsid w:val="003F7110"/>
    <w:rsid w:val="00401819"/>
    <w:rsid w:val="00403EDB"/>
    <w:rsid w:val="00405F2A"/>
    <w:rsid w:val="00410388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4403"/>
    <w:rsid w:val="0046447E"/>
    <w:rsid w:val="004665BF"/>
    <w:rsid w:val="00470D1E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A1B82"/>
    <w:rsid w:val="004A4B69"/>
    <w:rsid w:val="004B1C9A"/>
    <w:rsid w:val="004B3951"/>
    <w:rsid w:val="004C19E0"/>
    <w:rsid w:val="004C26D0"/>
    <w:rsid w:val="004C545B"/>
    <w:rsid w:val="004C6ADA"/>
    <w:rsid w:val="004D2A82"/>
    <w:rsid w:val="004E514F"/>
    <w:rsid w:val="004F0E81"/>
    <w:rsid w:val="00501695"/>
    <w:rsid w:val="0050668F"/>
    <w:rsid w:val="0050729C"/>
    <w:rsid w:val="00511E1A"/>
    <w:rsid w:val="00513313"/>
    <w:rsid w:val="00515D01"/>
    <w:rsid w:val="00517B30"/>
    <w:rsid w:val="00521730"/>
    <w:rsid w:val="00523ACC"/>
    <w:rsid w:val="005263E0"/>
    <w:rsid w:val="00526E8E"/>
    <w:rsid w:val="00527AAA"/>
    <w:rsid w:val="00532227"/>
    <w:rsid w:val="00533CE1"/>
    <w:rsid w:val="00533E4E"/>
    <w:rsid w:val="00535236"/>
    <w:rsid w:val="005423ED"/>
    <w:rsid w:val="005426B4"/>
    <w:rsid w:val="00544CFB"/>
    <w:rsid w:val="00547C4F"/>
    <w:rsid w:val="005524F0"/>
    <w:rsid w:val="0055361E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29"/>
    <w:rsid w:val="0058077D"/>
    <w:rsid w:val="00590268"/>
    <w:rsid w:val="005918C7"/>
    <w:rsid w:val="00594366"/>
    <w:rsid w:val="005945C8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FE8"/>
    <w:rsid w:val="005F48CA"/>
    <w:rsid w:val="005F6207"/>
    <w:rsid w:val="005F7FB4"/>
    <w:rsid w:val="00600EDF"/>
    <w:rsid w:val="006013AE"/>
    <w:rsid w:val="0060354A"/>
    <w:rsid w:val="00604E4B"/>
    <w:rsid w:val="00606A1E"/>
    <w:rsid w:val="00607B45"/>
    <w:rsid w:val="00611A2C"/>
    <w:rsid w:val="00611D9E"/>
    <w:rsid w:val="006257DF"/>
    <w:rsid w:val="006259D6"/>
    <w:rsid w:val="006308F6"/>
    <w:rsid w:val="00643CDB"/>
    <w:rsid w:val="00650084"/>
    <w:rsid w:val="00654B15"/>
    <w:rsid w:val="00656DAB"/>
    <w:rsid w:val="00662CD0"/>
    <w:rsid w:val="00664553"/>
    <w:rsid w:val="00664DB2"/>
    <w:rsid w:val="00670A73"/>
    <w:rsid w:val="006711E0"/>
    <w:rsid w:val="00673AE6"/>
    <w:rsid w:val="00674B77"/>
    <w:rsid w:val="00675A0A"/>
    <w:rsid w:val="00675BD2"/>
    <w:rsid w:val="00676FCA"/>
    <w:rsid w:val="006829AF"/>
    <w:rsid w:val="00682C00"/>
    <w:rsid w:val="00686384"/>
    <w:rsid w:val="00690413"/>
    <w:rsid w:val="00690E5A"/>
    <w:rsid w:val="006944E1"/>
    <w:rsid w:val="006955F8"/>
    <w:rsid w:val="006A01DD"/>
    <w:rsid w:val="006A165B"/>
    <w:rsid w:val="006A21E6"/>
    <w:rsid w:val="006A221A"/>
    <w:rsid w:val="006A4E84"/>
    <w:rsid w:val="006A560B"/>
    <w:rsid w:val="006A6E5B"/>
    <w:rsid w:val="006B0435"/>
    <w:rsid w:val="006B46A6"/>
    <w:rsid w:val="006B47D9"/>
    <w:rsid w:val="006C19E0"/>
    <w:rsid w:val="006D608A"/>
    <w:rsid w:val="006D6139"/>
    <w:rsid w:val="006D6A57"/>
    <w:rsid w:val="006D769A"/>
    <w:rsid w:val="006D7D2A"/>
    <w:rsid w:val="006D7D37"/>
    <w:rsid w:val="006E3B57"/>
    <w:rsid w:val="006E4E0E"/>
    <w:rsid w:val="006E50C8"/>
    <w:rsid w:val="006E75E4"/>
    <w:rsid w:val="006F224E"/>
    <w:rsid w:val="006F2B94"/>
    <w:rsid w:val="006F336B"/>
    <w:rsid w:val="006F47A3"/>
    <w:rsid w:val="006F5AD8"/>
    <w:rsid w:val="006F6B68"/>
    <w:rsid w:val="006F7AFA"/>
    <w:rsid w:val="006F7C75"/>
    <w:rsid w:val="00701003"/>
    <w:rsid w:val="007014E7"/>
    <w:rsid w:val="007043C3"/>
    <w:rsid w:val="00707B4B"/>
    <w:rsid w:val="00710797"/>
    <w:rsid w:val="00712998"/>
    <w:rsid w:val="00720093"/>
    <w:rsid w:val="00722B21"/>
    <w:rsid w:val="0072321D"/>
    <w:rsid w:val="00723897"/>
    <w:rsid w:val="00724962"/>
    <w:rsid w:val="00726261"/>
    <w:rsid w:val="0072777A"/>
    <w:rsid w:val="007315A3"/>
    <w:rsid w:val="0073189F"/>
    <w:rsid w:val="00731DCE"/>
    <w:rsid w:val="00734892"/>
    <w:rsid w:val="00735DC6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1BF"/>
    <w:rsid w:val="007B0F7C"/>
    <w:rsid w:val="007B2A77"/>
    <w:rsid w:val="007B2DFA"/>
    <w:rsid w:val="007B3E04"/>
    <w:rsid w:val="007B5420"/>
    <w:rsid w:val="007B6A94"/>
    <w:rsid w:val="007B6DFD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4632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38F"/>
    <w:rsid w:val="00844B5B"/>
    <w:rsid w:val="008451D8"/>
    <w:rsid w:val="008457C2"/>
    <w:rsid w:val="00847FD3"/>
    <w:rsid w:val="0085443D"/>
    <w:rsid w:val="00854B0D"/>
    <w:rsid w:val="00856E12"/>
    <w:rsid w:val="008574FC"/>
    <w:rsid w:val="0086257F"/>
    <w:rsid w:val="00862A25"/>
    <w:rsid w:val="00865D69"/>
    <w:rsid w:val="00866356"/>
    <w:rsid w:val="00866D17"/>
    <w:rsid w:val="00871A4A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968B9"/>
    <w:rsid w:val="008A06FC"/>
    <w:rsid w:val="008A1607"/>
    <w:rsid w:val="008A34CC"/>
    <w:rsid w:val="008A43FF"/>
    <w:rsid w:val="008A48B3"/>
    <w:rsid w:val="008B02B7"/>
    <w:rsid w:val="008B0502"/>
    <w:rsid w:val="008B2CB3"/>
    <w:rsid w:val="008B5A7C"/>
    <w:rsid w:val="008B5C35"/>
    <w:rsid w:val="008B6810"/>
    <w:rsid w:val="008B7356"/>
    <w:rsid w:val="008C0918"/>
    <w:rsid w:val="008C1637"/>
    <w:rsid w:val="008C1A55"/>
    <w:rsid w:val="008C1F92"/>
    <w:rsid w:val="008C3EBB"/>
    <w:rsid w:val="008D2D31"/>
    <w:rsid w:val="008D3A7E"/>
    <w:rsid w:val="008D4A7B"/>
    <w:rsid w:val="008D6ADE"/>
    <w:rsid w:val="008E1C4A"/>
    <w:rsid w:val="008E42DE"/>
    <w:rsid w:val="008E5564"/>
    <w:rsid w:val="008E5732"/>
    <w:rsid w:val="008E5C79"/>
    <w:rsid w:val="008E60A6"/>
    <w:rsid w:val="008E71F8"/>
    <w:rsid w:val="008F03CA"/>
    <w:rsid w:val="008F2577"/>
    <w:rsid w:val="008F29E6"/>
    <w:rsid w:val="008F3F83"/>
    <w:rsid w:val="008F49F2"/>
    <w:rsid w:val="00900649"/>
    <w:rsid w:val="00900DF3"/>
    <w:rsid w:val="00903F88"/>
    <w:rsid w:val="00906000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C94"/>
    <w:rsid w:val="00957E8B"/>
    <w:rsid w:val="00960A7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48A4"/>
    <w:rsid w:val="009B6285"/>
    <w:rsid w:val="009B6365"/>
    <w:rsid w:val="009B70A3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E103A"/>
    <w:rsid w:val="009F1CD1"/>
    <w:rsid w:val="00A02047"/>
    <w:rsid w:val="00A06F3A"/>
    <w:rsid w:val="00A0764A"/>
    <w:rsid w:val="00A07703"/>
    <w:rsid w:val="00A14B5B"/>
    <w:rsid w:val="00A158DA"/>
    <w:rsid w:val="00A1625F"/>
    <w:rsid w:val="00A21142"/>
    <w:rsid w:val="00A2462C"/>
    <w:rsid w:val="00A264BB"/>
    <w:rsid w:val="00A33BE3"/>
    <w:rsid w:val="00A33F53"/>
    <w:rsid w:val="00A36084"/>
    <w:rsid w:val="00A43ED4"/>
    <w:rsid w:val="00A43EED"/>
    <w:rsid w:val="00A51202"/>
    <w:rsid w:val="00A5229F"/>
    <w:rsid w:val="00A53536"/>
    <w:rsid w:val="00A600B6"/>
    <w:rsid w:val="00A61EAA"/>
    <w:rsid w:val="00A6221F"/>
    <w:rsid w:val="00A64AF9"/>
    <w:rsid w:val="00A64FF1"/>
    <w:rsid w:val="00A71675"/>
    <w:rsid w:val="00A7310D"/>
    <w:rsid w:val="00A83B95"/>
    <w:rsid w:val="00AA05FA"/>
    <w:rsid w:val="00AA27E6"/>
    <w:rsid w:val="00AA3D47"/>
    <w:rsid w:val="00AB1BB4"/>
    <w:rsid w:val="00AB1F67"/>
    <w:rsid w:val="00AB263F"/>
    <w:rsid w:val="00AB38F3"/>
    <w:rsid w:val="00AC0DFF"/>
    <w:rsid w:val="00AC5489"/>
    <w:rsid w:val="00AD541B"/>
    <w:rsid w:val="00AD6BF6"/>
    <w:rsid w:val="00AD6C72"/>
    <w:rsid w:val="00AE411B"/>
    <w:rsid w:val="00AF0B0C"/>
    <w:rsid w:val="00AF347F"/>
    <w:rsid w:val="00AF7F0C"/>
    <w:rsid w:val="00B01A68"/>
    <w:rsid w:val="00B03BAA"/>
    <w:rsid w:val="00B04543"/>
    <w:rsid w:val="00B0541B"/>
    <w:rsid w:val="00B06823"/>
    <w:rsid w:val="00B06B00"/>
    <w:rsid w:val="00B12539"/>
    <w:rsid w:val="00B1379E"/>
    <w:rsid w:val="00B168A6"/>
    <w:rsid w:val="00B1759C"/>
    <w:rsid w:val="00B215C3"/>
    <w:rsid w:val="00B236C3"/>
    <w:rsid w:val="00B264EC"/>
    <w:rsid w:val="00B26C94"/>
    <w:rsid w:val="00B272A2"/>
    <w:rsid w:val="00B338A0"/>
    <w:rsid w:val="00B339A4"/>
    <w:rsid w:val="00B3761C"/>
    <w:rsid w:val="00B40AD8"/>
    <w:rsid w:val="00B40C64"/>
    <w:rsid w:val="00B51CD3"/>
    <w:rsid w:val="00B549AF"/>
    <w:rsid w:val="00B5686E"/>
    <w:rsid w:val="00B62913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970E7"/>
    <w:rsid w:val="00BA04A8"/>
    <w:rsid w:val="00BA2D62"/>
    <w:rsid w:val="00BA6EF3"/>
    <w:rsid w:val="00BB06EF"/>
    <w:rsid w:val="00BB2572"/>
    <w:rsid w:val="00BC03B6"/>
    <w:rsid w:val="00BC0CE8"/>
    <w:rsid w:val="00BC2DF8"/>
    <w:rsid w:val="00BC64EC"/>
    <w:rsid w:val="00BC6776"/>
    <w:rsid w:val="00BC6E79"/>
    <w:rsid w:val="00BD0C56"/>
    <w:rsid w:val="00BD5874"/>
    <w:rsid w:val="00BD5C1B"/>
    <w:rsid w:val="00BE05E2"/>
    <w:rsid w:val="00BE4833"/>
    <w:rsid w:val="00BE5B4D"/>
    <w:rsid w:val="00BF295E"/>
    <w:rsid w:val="00BF299A"/>
    <w:rsid w:val="00BF5928"/>
    <w:rsid w:val="00C00C49"/>
    <w:rsid w:val="00C07AA0"/>
    <w:rsid w:val="00C10974"/>
    <w:rsid w:val="00C1158E"/>
    <w:rsid w:val="00C12EAC"/>
    <w:rsid w:val="00C1323F"/>
    <w:rsid w:val="00C148A0"/>
    <w:rsid w:val="00C201EF"/>
    <w:rsid w:val="00C214EF"/>
    <w:rsid w:val="00C21DF1"/>
    <w:rsid w:val="00C25AD7"/>
    <w:rsid w:val="00C26003"/>
    <w:rsid w:val="00C264F2"/>
    <w:rsid w:val="00C303A8"/>
    <w:rsid w:val="00C34091"/>
    <w:rsid w:val="00C34E25"/>
    <w:rsid w:val="00C37309"/>
    <w:rsid w:val="00C554C0"/>
    <w:rsid w:val="00C744D5"/>
    <w:rsid w:val="00C7719D"/>
    <w:rsid w:val="00C7784D"/>
    <w:rsid w:val="00C80BD9"/>
    <w:rsid w:val="00C85DA9"/>
    <w:rsid w:val="00C85EEE"/>
    <w:rsid w:val="00C87631"/>
    <w:rsid w:val="00C87CAD"/>
    <w:rsid w:val="00C97C73"/>
    <w:rsid w:val="00CA3437"/>
    <w:rsid w:val="00CA6D91"/>
    <w:rsid w:val="00CB1B32"/>
    <w:rsid w:val="00CC17E0"/>
    <w:rsid w:val="00CC5A0C"/>
    <w:rsid w:val="00CC6D9C"/>
    <w:rsid w:val="00CD3B7F"/>
    <w:rsid w:val="00CD7B0C"/>
    <w:rsid w:val="00CE1639"/>
    <w:rsid w:val="00CE2D7F"/>
    <w:rsid w:val="00CE3D9E"/>
    <w:rsid w:val="00CE4CD2"/>
    <w:rsid w:val="00CE4E9A"/>
    <w:rsid w:val="00CE5A68"/>
    <w:rsid w:val="00CF1E54"/>
    <w:rsid w:val="00CF52AF"/>
    <w:rsid w:val="00CF6BBB"/>
    <w:rsid w:val="00CF79C5"/>
    <w:rsid w:val="00D0705A"/>
    <w:rsid w:val="00D154EE"/>
    <w:rsid w:val="00D21E4D"/>
    <w:rsid w:val="00D24A47"/>
    <w:rsid w:val="00D3072D"/>
    <w:rsid w:val="00D32D6D"/>
    <w:rsid w:val="00D348CA"/>
    <w:rsid w:val="00D349F4"/>
    <w:rsid w:val="00D36BF4"/>
    <w:rsid w:val="00D375DD"/>
    <w:rsid w:val="00D40333"/>
    <w:rsid w:val="00D40A7A"/>
    <w:rsid w:val="00D41EE5"/>
    <w:rsid w:val="00D436F0"/>
    <w:rsid w:val="00D52F8B"/>
    <w:rsid w:val="00D54465"/>
    <w:rsid w:val="00D56444"/>
    <w:rsid w:val="00D5661F"/>
    <w:rsid w:val="00D573EE"/>
    <w:rsid w:val="00D578B5"/>
    <w:rsid w:val="00D60BC3"/>
    <w:rsid w:val="00D60D86"/>
    <w:rsid w:val="00D617E3"/>
    <w:rsid w:val="00D65047"/>
    <w:rsid w:val="00D6538F"/>
    <w:rsid w:val="00D65DB8"/>
    <w:rsid w:val="00D70906"/>
    <w:rsid w:val="00D70B4E"/>
    <w:rsid w:val="00D70C71"/>
    <w:rsid w:val="00D74EA0"/>
    <w:rsid w:val="00D8211D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1ED1"/>
    <w:rsid w:val="00DB60B0"/>
    <w:rsid w:val="00DC06DA"/>
    <w:rsid w:val="00DC0DC7"/>
    <w:rsid w:val="00DC3CFA"/>
    <w:rsid w:val="00DC79AF"/>
    <w:rsid w:val="00DD13A3"/>
    <w:rsid w:val="00DD425C"/>
    <w:rsid w:val="00DD68C0"/>
    <w:rsid w:val="00DE1E33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178DA"/>
    <w:rsid w:val="00E17F7C"/>
    <w:rsid w:val="00E22C37"/>
    <w:rsid w:val="00E2626C"/>
    <w:rsid w:val="00E26654"/>
    <w:rsid w:val="00E27637"/>
    <w:rsid w:val="00E3137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74E5A"/>
    <w:rsid w:val="00E81174"/>
    <w:rsid w:val="00E81B43"/>
    <w:rsid w:val="00E84B8F"/>
    <w:rsid w:val="00E86455"/>
    <w:rsid w:val="00E867FB"/>
    <w:rsid w:val="00E87934"/>
    <w:rsid w:val="00E91704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C41C9"/>
    <w:rsid w:val="00EC54B7"/>
    <w:rsid w:val="00ED027C"/>
    <w:rsid w:val="00ED0F9C"/>
    <w:rsid w:val="00ED2112"/>
    <w:rsid w:val="00ED436A"/>
    <w:rsid w:val="00ED50CD"/>
    <w:rsid w:val="00ED5437"/>
    <w:rsid w:val="00ED5D28"/>
    <w:rsid w:val="00EE11F0"/>
    <w:rsid w:val="00EE34FB"/>
    <w:rsid w:val="00EE36B2"/>
    <w:rsid w:val="00EF0FEA"/>
    <w:rsid w:val="00EF1921"/>
    <w:rsid w:val="00EF222C"/>
    <w:rsid w:val="00EF453C"/>
    <w:rsid w:val="00EF57C3"/>
    <w:rsid w:val="00F0266F"/>
    <w:rsid w:val="00F02B7C"/>
    <w:rsid w:val="00F05CB1"/>
    <w:rsid w:val="00F05D2F"/>
    <w:rsid w:val="00F06FEB"/>
    <w:rsid w:val="00F10756"/>
    <w:rsid w:val="00F112CA"/>
    <w:rsid w:val="00F13C27"/>
    <w:rsid w:val="00F14D2D"/>
    <w:rsid w:val="00F16244"/>
    <w:rsid w:val="00F2085C"/>
    <w:rsid w:val="00F2156B"/>
    <w:rsid w:val="00F279A7"/>
    <w:rsid w:val="00F315FD"/>
    <w:rsid w:val="00F31C11"/>
    <w:rsid w:val="00F3497D"/>
    <w:rsid w:val="00F40332"/>
    <w:rsid w:val="00F439A2"/>
    <w:rsid w:val="00F54B1B"/>
    <w:rsid w:val="00F57960"/>
    <w:rsid w:val="00F62859"/>
    <w:rsid w:val="00F6719C"/>
    <w:rsid w:val="00F72CAE"/>
    <w:rsid w:val="00F8142B"/>
    <w:rsid w:val="00F87A83"/>
    <w:rsid w:val="00F96800"/>
    <w:rsid w:val="00FA1461"/>
    <w:rsid w:val="00FA1AE8"/>
    <w:rsid w:val="00FA2612"/>
    <w:rsid w:val="00FA26FF"/>
    <w:rsid w:val="00FA5B27"/>
    <w:rsid w:val="00FB191C"/>
    <w:rsid w:val="00FB1A03"/>
    <w:rsid w:val="00FB3B10"/>
    <w:rsid w:val="00FB696E"/>
    <w:rsid w:val="00FB799B"/>
    <w:rsid w:val="00FC0993"/>
    <w:rsid w:val="00FC4235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CA35"/>
  <w15:docId w15:val="{8DA4F14A-754F-44A4-8513-7BF1A3E0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C17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No Spacing"/>
    <w:uiPriority w:val="1"/>
    <w:qFormat/>
    <w:rsid w:val="00EF19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0253-29FF-44E6-A629-ACBB2BC2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Мартынова Юлия Викторовна</cp:lastModifiedBy>
  <cp:revision>13</cp:revision>
  <cp:lastPrinted>2019-11-14T02:26:00Z</cp:lastPrinted>
  <dcterms:created xsi:type="dcterms:W3CDTF">2022-12-12T10:39:00Z</dcterms:created>
  <dcterms:modified xsi:type="dcterms:W3CDTF">2023-12-27T05:00:00Z</dcterms:modified>
</cp:coreProperties>
</file>