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1BCBD" w14:textId="77777777" w:rsidR="00377414" w:rsidRPr="001162B1" w:rsidRDefault="00377414" w:rsidP="00F40ED7">
      <w:pPr>
        <w:autoSpaceDE w:val="0"/>
        <w:autoSpaceDN w:val="0"/>
        <w:adjustRightInd w:val="0"/>
        <w:spacing w:after="0" w:line="240" w:lineRule="auto"/>
        <w:ind w:left="5954"/>
        <w:jc w:val="center"/>
        <w:outlineLvl w:val="0"/>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УТВЕРЖДЕНА</w:t>
      </w:r>
    </w:p>
    <w:p w14:paraId="5DB250DC" w14:textId="77777777" w:rsidR="00377414" w:rsidRPr="001162B1" w:rsidRDefault="00377414" w:rsidP="00F40ED7">
      <w:pPr>
        <w:autoSpaceDE w:val="0"/>
        <w:autoSpaceDN w:val="0"/>
        <w:adjustRightInd w:val="0"/>
        <w:spacing w:after="0" w:line="240" w:lineRule="auto"/>
        <w:ind w:left="5954"/>
        <w:jc w:val="center"/>
        <w:outlineLvl w:val="0"/>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постановлением Правительства</w:t>
      </w:r>
    </w:p>
    <w:p w14:paraId="1CD4FC97" w14:textId="77777777" w:rsidR="00377414" w:rsidRPr="001162B1" w:rsidRDefault="00377414" w:rsidP="00F40ED7">
      <w:pPr>
        <w:autoSpaceDE w:val="0"/>
        <w:autoSpaceDN w:val="0"/>
        <w:adjustRightInd w:val="0"/>
        <w:spacing w:after="0" w:line="240" w:lineRule="auto"/>
        <w:ind w:left="5954"/>
        <w:jc w:val="center"/>
        <w:outlineLvl w:val="0"/>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Новосибирской области</w:t>
      </w:r>
    </w:p>
    <w:p w14:paraId="1BAFA2EA" w14:textId="48D764AB" w:rsidR="00377414" w:rsidRPr="001162B1" w:rsidRDefault="00F6652B" w:rsidP="00F40ED7">
      <w:pPr>
        <w:autoSpaceDE w:val="0"/>
        <w:autoSpaceDN w:val="0"/>
        <w:adjustRightInd w:val="0"/>
        <w:spacing w:after="0" w:line="240" w:lineRule="auto"/>
        <w:ind w:left="5954"/>
        <w:jc w:val="center"/>
        <w:rPr>
          <w:rFonts w:ascii="Times New Roman" w:hAnsi="Times New Roman" w:cs="Times New Roman"/>
          <w:color w:val="000000" w:themeColor="text1"/>
          <w:sz w:val="28"/>
          <w:szCs w:val="28"/>
        </w:rPr>
      </w:pPr>
      <w:r w:rsidRPr="00F6652B">
        <w:rPr>
          <w:rFonts w:ascii="Times New Roman" w:hAnsi="Times New Roman" w:cs="Times New Roman"/>
          <w:color w:val="000000" w:themeColor="text1"/>
          <w:sz w:val="28"/>
          <w:szCs w:val="28"/>
        </w:rPr>
        <w:t>от 27.12.2023  № 656-п</w:t>
      </w:r>
      <w:bookmarkStart w:id="0" w:name="_GoBack"/>
      <w:bookmarkEnd w:id="0"/>
    </w:p>
    <w:p w14:paraId="6E6BC343" w14:textId="77777777" w:rsidR="00604985" w:rsidRPr="001162B1" w:rsidRDefault="00604985" w:rsidP="00F40ED7">
      <w:pPr>
        <w:autoSpaceDE w:val="0"/>
        <w:autoSpaceDN w:val="0"/>
        <w:adjustRightInd w:val="0"/>
        <w:spacing w:after="0" w:line="240" w:lineRule="auto"/>
        <w:ind w:left="5954"/>
        <w:jc w:val="center"/>
        <w:rPr>
          <w:rFonts w:ascii="Times New Roman" w:hAnsi="Times New Roman" w:cs="Times New Roman"/>
          <w:color w:val="000000" w:themeColor="text1"/>
          <w:sz w:val="28"/>
          <w:szCs w:val="28"/>
        </w:rPr>
      </w:pPr>
    </w:p>
    <w:p w14:paraId="3C09AAC6" w14:textId="77777777" w:rsidR="003C0AD3" w:rsidRPr="001162B1" w:rsidRDefault="003C0AD3" w:rsidP="00F40ED7">
      <w:pPr>
        <w:autoSpaceDE w:val="0"/>
        <w:autoSpaceDN w:val="0"/>
        <w:adjustRightInd w:val="0"/>
        <w:spacing w:after="0" w:line="240" w:lineRule="auto"/>
        <w:ind w:left="5954"/>
        <w:jc w:val="center"/>
        <w:rPr>
          <w:rFonts w:ascii="Times New Roman" w:hAnsi="Times New Roman" w:cs="Times New Roman"/>
          <w:color w:val="000000" w:themeColor="text1"/>
          <w:sz w:val="28"/>
          <w:szCs w:val="28"/>
        </w:rPr>
      </w:pPr>
    </w:p>
    <w:p w14:paraId="59E93782" w14:textId="77777777" w:rsidR="00377414" w:rsidRPr="001162B1" w:rsidRDefault="00377414"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ТЕРРИТОРИАЛЬНАЯ ПРОГРАММА</w:t>
      </w:r>
    </w:p>
    <w:p w14:paraId="63035E4D" w14:textId="77777777" w:rsidR="00377414" w:rsidRPr="001162B1" w:rsidRDefault="00377414"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 xml:space="preserve">государственных гарантий бесплатного оказания гражданам </w:t>
      </w:r>
    </w:p>
    <w:p w14:paraId="13459547" w14:textId="79849AEC" w:rsidR="00377414" w:rsidRPr="001162B1" w:rsidRDefault="00377414"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медицинской помощи</w:t>
      </w:r>
      <w:r w:rsidR="00ED0B6A" w:rsidRPr="001162B1">
        <w:rPr>
          <w:rFonts w:ascii="Times New Roman" w:hAnsi="Times New Roman" w:cs="Times New Roman"/>
          <w:b/>
          <w:bCs/>
          <w:color w:val="000000" w:themeColor="text1"/>
          <w:sz w:val="28"/>
          <w:szCs w:val="28"/>
        </w:rPr>
        <w:t xml:space="preserve"> в Новосибирской области на 202</w:t>
      </w:r>
      <w:r w:rsidR="00A476DC" w:rsidRPr="001162B1">
        <w:rPr>
          <w:rFonts w:ascii="Times New Roman" w:hAnsi="Times New Roman" w:cs="Times New Roman"/>
          <w:b/>
          <w:bCs/>
          <w:color w:val="000000" w:themeColor="text1"/>
          <w:sz w:val="28"/>
          <w:szCs w:val="28"/>
        </w:rPr>
        <w:t>4</w:t>
      </w:r>
      <w:r w:rsidRPr="001162B1">
        <w:rPr>
          <w:rFonts w:ascii="Times New Roman" w:hAnsi="Times New Roman" w:cs="Times New Roman"/>
          <w:b/>
          <w:bCs/>
          <w:color w:val="000000" w:themeColor="text1"/>
          <w:sz w:val="28"/>
          <w:szCs w:val="28"/>
        </w:rPr>
        <w:t xml:space="preserve"> год </w:t>
      </w:r>
    </w:p>
    <w:p w14:paraId="6F7C8E72" w14:textId="41FA3CA6" w:rsidR="00377414" w:rsidRPr="001162B1" w:rsidRDefault="00ED0B6A"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и на плановый период 202</w:t>
      </w:r>
      <w:r w:rsidR="00A476DC" w:rsidRPr="001162B1">
        <w:rPr>
          <w:rFonts w:ascii="Times New Roman" w:hAnsi="Times New Roman" w:cs="Times New Roman"/>
          <w:b/>
          <w:bCs/>
          <w:color w:val="000000" w:themeColor="text1"/>
          <w:sz w:val="28"/>
          <w:szCs w:val="28"/>
        </w:rPr>
        <w:t>5</w:t>
      </w:r>
      <w:r w:rsidR="00377414" w:rsidRPr="001162B1">
        <w:rPr>
          <w:rFonts w:ascii="Times New Roman" w:hAnsi="Times New Roman" w:cs="Times New Roman"/>
          <w:b/>
          <w:bCs/>
          <w:color w:val="000000" w:themeColor="text1"/>
          <w:sz w:val="28"/>
          <w:szCs w:val="28"/>
        </w:rPr>
        <w:t xml:space="preserve"> и 202</w:t>
      </w:r>
      <w:r w:rsidR="00A476DC" w:rsidRPr="001162B1">
        <w:rPr>
          <w:rFonts w:ascii="Times New Roman" w:hAnsi="Times New Roman" w:cs="Times New Roman"/>
          <w:b/>
          <w:bCs/>
          <w:color w:val="000000" w:themeColor="text1"/>
          <w:sz w:val="28"/>
          <w:szCs w:val="28"/>
        </w:rPr>
        <w:t>6</w:t>
      </w:r>
      <w:r w:rsidR="00377414" w:rsidRPr="001162B1">
        <w:rPr>
          <w:rFonts w:ascii="Times New Roman" w:hAnsi="Times New Roman" w:cs="Times New Roman"/>
          <w:b/>
          <w:bCs/>
          <w:color w:val="000000" w:themeColor="text1"/>
          <w:sz w:val="28"/>
          <w:szCs w:val="28"/>
        </w:rPr>
        <w:t xml:space="preserve"> годов</w:t>
      </w:r>
    </w:p>
    <w:p w14:paraId="18719A76" w14:textId="29CEB105" w:rsidR="003C0AD3" w:rsidRPr="001162B1" w:rsidRDefault="003C0AD3" w:rsidP="00F40ED7">
      <w:pPr>
        <w:autoSpaceDE w:val="0"/>
        <w:autoSpaceDN w:val="0"/>
        <w:adjustRightInd w:val="0"/>
        <w:spacing w:after="0" w:line="240" w:lineRule="auto"/>
        <w:jc w:val="center"/>
        <w:rPr>
          <w:rFonts w:ascii="Times New Roman" w:hAnsi="Times New Roman" w:cs="Times New Roman"/>
          <w:color w:val="000000" w:themeColor="text1"/>
          <w:sz w:val="28"/>
          <w:szCs w:val="28"/>
        </w:rPr>
      </w:pPr>
    </w:p>
    <w:p w14:paraId="593F5BD6" w14:textId="77777777" w:rsidR="003C0AD3" w:rsidRPr="001162B1" w:rsidRDefault="003C0AD3" w:rsidP="00F40ED7">
      <w:pPr>
        <w:autoSpaceDE w:val="0"/>
        <w:autoSpaceDN w:val="0"/>
        <w:adjustRightInd w:val="0"/>
        <w:spacing w:after="0" w:line="240" w:lineRule="auto"/>
        <w:jc w:val="center"/>
        <w:rPr>
          <w:rFonts w:ascii="Times New Roman" w:hAnsi="Times New Roman" w:cs="Times New Roman"/>
          <w:color w:val="000000" w:themeColor="text1"/>
          <w:sz w:val="28"/>
          <w:szCs w:val="28"/>
        </w:rPr>
      </w:pPr>
    </w:p>
    <w:p w14:paraId="6EB2F8B5" w14:textId="6200D40A" w:rsidR="003C0AD3" w:rsidRPr="001162B1" w:rsidRDefault="00420CEA"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I</w:t>
      </w:r>
      <w:r w:rsidR="003C0AD3" w:rsidRPr="001162B1">
        <w:rPr>
          <w:rFonts w:ascii="Times New Roman" w:hAnsi="Times New Roman" w:cs="Times New Roman"/>
          <w:b/>
          <w:bCs/>
          <w:color w:val="000000" w:themeColor="text1"/>
          <w:sz w:val="28"/>
          <w:szCs w:val="28"/>
        </w:rPr>
        <w:t>.</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Общие положения</w:t>
      </w:r>
    </w:p>
    <w:p w14:paraId="62FC1B08" w14:textId="77777777" w:rsidR="003C0AD3" w:rsidRPr="001162B1" w:rsidRDefault="003C0AD3" w:rsidP="00F40ED7">
      <w:pPr>
        <w:autoSpaceDE w:val="0"/>
        <w:autoSpaceDN w:val="0"/>
        <w:adjustRightInd w:val="0"/>
        <w:spacing w:after="0" w:line="240" w:lineRule="auto"/>
        <w:jc w:val="center"/>
        <w:rPr>
          <w:rFonts w:ascii="Times New Roman" w:hAnsi="Times New Roman" w:cs="Times New Roman"/>
          <w:color w:val="000000" w:themeColor="text1"/>
          <w:sz w:val="28"/>
          <w:szCs w:val="28"/>
        </w:rPr>
      </w:pPr>
    </w:p>
    <w:p w14:paraId="149DAD1A" w14:textId="28253B3A"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Территориальная программа государственных гарантий бесплатного оказания гражданам медицинской помощи в Новосибирской области на 202</w:t>
      </w:r>
      <w:r w:rsidR="00A476DC" w:rsidRPr="001162B1">
        <w:rPr>
          <w:rFonts w:ascii="Times New Roman" w:eastAsia="Calibri" w:hAnsi="Times New Roman" w:cs="Times New Roman"/>
          <w:sz w:val="28"/>
          <w:szCs w:val="28"/>
        </w:rPr>
        <w:t>4</w:t>
      </w:r>
      <w:r w:rsidRPr="001162B1">
        <w:rPr>
          <w:rFonts w:ascii="Times New Roman" w:eastAsia="Calibri" w:hAnsi="Times New Roman" w:cs="Times New Roman"/>
          <w:sz w:val="28"/>
          <w:szCs w:val="28"/>
        </w:rPr>
        <w:t xml:space="preserve"> год и на плановый период 202</w:t>
      </w:r>
      <w:r w:rsidR="00A476DC" w:rsidRPr="001162B1">
        <w:rPr>
          <w:rFonts w:ascii="Times New Roman" w:eastAsia="Calibri" w:hAnsi="Times New Roman" w:cs="Times New Roman"/>
          <w:sz w:val="28"/>
          <w:szCs w:val="28"/>
        </w:rPr>
        <w:t>5</w:t>
      </w:r>
      <w:r w:rsidRPr="001162B1">
        <w:rPr>
          <w:rFonts w:ascii="Times New Roman" w:eastAsia="Calibri" w:hAnsi="Times New Roman" w:cs="Times New Roman"/>
          <w:sz w:val="28"/>
          <w:szCs w:val="28"/>
        </w:rPr>
        <w:t xml:space="preserve"> и 202</w:t>
      </w:r>
      <w:r w:rsidR="00A476DC" w:rsidRPr="001162B1">
        <w:rPr>
          <w:rFonts w:ascii="Times New Roman" w:eastAsia="Calibri" w:hAnsi="Times New Roman" w:cs="Times New Roman"/>
          <w:sz w:val="28"/>
          <w:szCs w:val="28"/>
        </w:rPr>
        <w:t>6</w:t>
      </w:r>
      <w:r w:rsidRPr="001162B1">
        <w:rPr>
          <w:rFonts w:ascii="Times New Roman" w:eastAsia="Calibri" w:hAnsi="Times New Roman" w:cs="Times New Roman"/>
          <w:sz w:val="28"/>
          <w:szCs w:val="28"/>
        </w:rPr>
        <w:t xml:space="preserve"> годов (далее – Программа) включает в себя территориальную программу обязательного медицинского страхования и</w:t>
      </w:r>
      <w:r w:rsidR="00AC3BAE" w:rsidRPr="001162B1">
        <w:rPr>
          <w:rFonts w:ascii="Times New Roman" w:eastAsia="Calibri" w:hAnsi="Times New Roman" w:cs="Times New Roman"/>
          <w:sz w:val="28"/>
          <w:szCs w:val="28"/>
        </w:rPr>
        <w:t> </w:t>
      </w:r>
      <w:r w:rsidRPr="001162B1">
        <w:rPr>
          <w:rFonts w:ascii="Times New Roman" w:eastAsia="Calibri" w:hAnsi="Times New Roman" w:cs="Times New Roman"/>
          <w:sz w:val="28"/>
          <w:szCs w:val="28"/>
        </w:rPr>
        <w:t>устанавливает:</w:t>
      </w:r>
    </w:p>
    <w:p w14:paraId="00067AC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перечень видов, форм и условий предоставления медицинской помощи, оказание которой осуществляется бесплатно;</w:t>
      </w:r>
    </w:p>
    <w:p w14:paraId="13A06D2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14:paraId="0C880A4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нормативы объема медицинской помощи, нормативы финансовых затрат на единицу объема медицинской помощи, подушевые нормативы финансирования, порядок и структуру формирования тарифов на медицинскую помощь и способы ее оплаты;</w:t>
      </w:r>
    </w:p>
    <w:p w14:paraId="59FEDACA"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14:paraId="211C6A58"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Новосибирской области;</w:t>
      </w:r>
    </w:p>
    <w:p w14:paraId="5A287601" w14:textId="59EE790A"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сформированный в объеме не менее объема, утвержденного распоряжением Правительства Российской Федерации на соответствующий год перечня жизненно необходимых и важнейших лекарственных препаратов, за исключением лекарственных препаратов, используемых исключительно в стационарных условиях (субъект Российской </w:t>
      </w:r>
      <w:r w:rsidRPr="001162B1">
        <w:rPr>
          <w:rFonts w:ascii="Times New Roman" w:eastAsia="Calibri" w:hAnsi="Times New Roman" w:cs="Times New Roman"/>
          <w:sz w:val="28"/>
          <w:szCs w:val="28"/>
        </w:rPr>
        <w:lastRenderedPageBreak/>
        <w:t>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w:t>
      </w:r>
    </w:p>
    <w:p w14:paraId="5D43DB8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14:paraId="0F48C73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взрослому населению по программе обязательного медицинского страхования по разделу «Стоматология»;</w:t>
      </w:r>
    </w:p>
    <w:p w14:paraId="760F83A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детскому населению по программе обязательного медицинского страхования по разделу «Стоматология детская»;</w:t>
      </w:r>
    </w:p>
    <w:p w14:paraId="4C39EB5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перечень мероприятий по профилактике заболеваний и формированию здорового образа жизни, осуществляемых в рамках Программы,</w:t>
      </w:r>
      <w:r w:rsidRPr="001162B1">
        <w:rPr>
          <w:rFonts w:ascii="Calibri" w:eastAsia="Calibri" w:hAnsi="Calibri" w:cs="Times New Roman"/>
        </w:rPr>
        <w:t xml:space="preserve"> </w:t>
      </w:r>
      <w:r w:rsidRPr="001162B1">
        <w:rPr>
          <w:rFonts w:ascii="Times New Roman" w:eastAsia="Calibri" w:hAnsi="Times New Roman" w:cs="Times New Roman"/>
          <w:sz w:val="28"/>
          <w:szCs w:val="28"/>
        </w:rPr>
        <w:t>включая меры по профилактике распространения ВИЧ-инфекции и гепатита C;</w:t>
      </w:r>
    </w:p>
    <w:p w14:paraId="650559DD"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перечень медицинских организаций, участвующих в реализации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w:t>
      </w:r>
    </w:p>
    <w:p w14:paraId="1955728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14:paraId="7E16F5C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14:paraId="51DF2270"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14:paraId="7839126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lastRenderedPageBreak/>
        <w:t>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14:paraId="4083F2F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условия и сроки диспансеризации для отдельных категорий населения, а также профилактических осмотров несовершеннолетних;</w:t>
      </w:r>
    </w:p>
    <w:p w14:paraId="210C4618"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целевые значения критериев доступности и качества медицинской помощи, оказываемой в рамках Программы;</w:t>
      </w:r>
    </w:p>
    <w:p w14:paraId="6EE9DD2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Программы;</w:t>
      </w:r>
    </w:p>
    <w:p w14:paraId="1CD7457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требования к системе защиты прав граждан при получении медицинской помощи в рамках Программы;</w:t>
      </w:r>
    </w:p>
    <w:p w14:paraId="098FD32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сроки оказания скорой, в том числе скорой специализированной медицинской помощи и сроки оказания медицинской помощи с применением телемедицинских технологий;</w:t>
      </w:r>
    </w:p>
    <w:p w14:paraId="6DA41D2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порядок оказания медицинской помощи гражданам и их маршрутизации при проведении медицинской реабилитации на всех этапах ее оказания;</w:t>
      </w:r>
    </w:p>
    <w:p w14:paraId="4BFEBABB" w14:textId="6F1DF034"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w:t>
      </w:r>
      <w:r w:rsidR="007E74C3" w:rsidRPr="001162B1">
        <w:rPr>
          <w:rFonts w:ascii="Times New Roman" w:eastAsia="Calibri" w:hAnsi="Times New Roman" w:cs="Times New Roman"/>
          <w:sz w:val="28"/>
          <w:szCs w:val="28"/>
        </w:rPr>
        <w:t>паратами при посещениях на дому;</w:t>
      </w:r>
    </w:p>
    <w:p w14:paraId="7C811866" w14:textId="2A6E39A7" w:rsidR="007E74C3" w:rsidRPr="001162B1" w:rsidRDefault="007E74C3" w:rsidP="00F40ED7">
      <w:pPr>
        <w:spacing w:after="0" w:line="240" w:lineRule="auto"/>
        <w:ind w:firstLine="709"/>
        <w:jc w:val="both"/>
        <w:rPr>
          <w:rFonts w:ascii="Times New Roman" w:eastAsia="Calibri" w:hAnsi="Times New Roman" w:cs="Times New Roman"/>
          <w:sz w:val="28"/>
          <w:szCs w:val="28"/>
        </w:rPr>
      </w:pPr>
      <w:r w:rsidRPr="001162B1">
        <w:rPr>
          <w:rFonts w:ascii="Times New Roman" w:hAnsi="Times New Roman"/>
          <w:color w:val="000000" w:themeColor="text1"/>
          <w:sz w:val="28"/>
          <w:szCs w:val="28"/>
          <w:lang w:eastAsia="ru-RU"/>
        </w:rPr>
        <w:t>перечень медицинских организаций, осуществляющих деятельность по медицинской реабилитации в условиях круглосуточного стационара, дневного стационара и амбулаторных условиях.</w:t>
      </w:r>
    </w:p>
    <w:p w14:paraId="064E6AE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При формировании Программы учтены:</w:t>
      </w:r>
    </w:p>
    <w:p w14:paraId="0967168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порядки оказания медицинской помощи, стандарты медицинской помощи и клинические рекомендации;</w:t>
      </w:r>
    </w:p>
    <w:p w14:paraId="52D7016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особенности половозрастного состава населения Новосибирской области;</w:t>
      </w:r>
    </w:p>
    <w:p w14:paraId="1D5D51D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3) уровень и структура заболеваемости населения Новосибирской области, основанные на данных медицинской статистики;</w:t>
      </w:r>
    </w:p>
    <w:p w14:paraId="2018756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4) климатические и географические особенности территории Новосибирской области и транспортная доступность медицинских организаций;</w:t>
      </w:r>
    </w:p>
    <w:p w14:paraId="655CA5EA"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5) 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14:paraId="2E55F65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lastRenderedPageBreak/>
        <w:t>6) положения региональной программы модернизации первичного звена здравоохранения, в том числе в части обеспечения создаваемой и модернизируемой инфраструктуры медицинских организаций.</w:t>
      </w:r>
    </w:p>
    <w:p w14:paraId="32D977B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Специализированная, в том числе высокотехнологичная, медицинская помощь в условиях круглосуточного и дневного стационаров оказывается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федеральная медицинская организация), в соответствии с нормативами объема и нормативами финансовых затрат на единицу объема, установленными базовой программой обязательного медицинского страхования.</w:t>
      </w:r>
    </w:p>
    <w:p w14:paraId="5BD2CC8C" w14:textId="0E25157C"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Перечень заболеваний, состояний (групп заболеваний, состояний), по которым федеральными медицинскими организациями оказывается специализированная медицинская помощь в рамках базовой программы обязательного медицинского страхования, представлен в приложении № 4 «Перечень групп заболеваний, состояний для оплаты специализированной медицинской помощи (за исключением высокотехнологической медицинской помощи) в стационарных условиях и в условиях дневного стационара» к Программе государственных гарантий бесплатного оказания гражданам медицинской помощи на 202</w:t>
      </w:r>
      <w:r w:rsidR="00703F9A" w:rsidRPr="001162B1">
        <w:rPr>
          <w:rFonts w:ascii="Times New Roman" w:eastAsia="Calibri" w:hAnsi="Times New Roman" w:cs="Times New Roman"/>
          <w:sz w:val="28"/>
          <w:szCs w:val="28"/>
        </w:rPr>
        <w:t>4 год и на плановый период 2025 и 2026</w:t>
      </w:r>
      <w:r w:rsidRPr="001162B1">
        <w:rPr>
          <w:rFonts w:ascii="Times New Roman" w:eastAsia="Calibri" w:hAnsi="Times New Roman" w:cs="Times New Roman"/>
          <w:sz w:val="28"/>
          <w:szCs w:val="28"/>
        </w:rPr>
        <w:t xml:space="preserve"> годов</w:t>
      </w:r>
      <w:r w:rsidR="00604985" w:rsidRPr="001162B1">
        <w:rPr>
          <w:rFonts w:ascii="Times New Roman" w:eastAsia="Calibri" w:hAnsi="Times New Roman" w:cs="Times New Roman"/>
          <w:sz w:val="28"/>
          <w:szCs w:val="28"/>
        </w:rPr>
        <w:t>.</w:t>
      </w:r>
    </w:p>
    <w:p w14:paraId="40FDF69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Направление граждан в федеральные медицинские организации осуществляется в порядке, утвержденном приказом Министерства здравоохранения Российской Федерации от 23.12.2020 № 1363н «Об утверждении Порядка направления застрахованных лиц в 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w:t>
      </w:r>
    </w:p>
    <w:p w14:paraId="69EAEA7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соответствии с Конституцией Российской Федерации в совместном ведении Российской Федерации и субъектов Российской Федерации находится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в соответствии с Федеральным законом от 21.11.2011 № 323-ФЗ «Об основах охраны здоровья граждан в Российской Федерации» (далее – Федеральный закон «Об основах охраны здоровья граждан в Российской Федерации») обеспечивают в пределах своей компетенции доступность медицинской помощи.</w:t>
      </w:r>
    </w:p>
    <w:p w14:paraId="74325DC7" w14:textId="18240FE4"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Установить, что в 202</w:t>
      </w:r>
      <w:r w:rsidR="00EB5A89" w:rsidRPr="001162B1">
        <w:rPr>
          <w:rFonts w:ascii="Times New Roman" w:eastAsia="Calibri" w:hAnsi="Times New Roman" w:cs="Times New Roman"/>
          <w:sz w:val="28"/>
          <w:szCs w:val="28"/>
        </w:rPr>
        <w:t>4</w:t>
      </w:r>
      <w:r w:rsidRPr="001162B1">
        <w:rPr>
          <w:rFonts w:ascii="Times New Roman" w:eastAsia="Calibri" w:hAnsi="Times New Roman" w:cs="Times New Roman"/>
          <w:sz w:val="28"/>
          <w:szCs w:val="28"/>
        </w:rPr>
        <w:t xml:space="preserve">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w:t>
      </w:r>
      <w:r w:rsidRPr="001162B1">
        <w:rPr>
          <w:rFonts w:ascii="Times New Roman" w:eastAsia="Calibri" w:hAnsi="Times New Roman" w:cs="Times New Roman"/>
          <w:sz w:val="28"/>
          <w:szCs w:val="28"/>
        </w:rPr>
        <w:lastRenderedPageBreak/>
        <w:t xml:space="preserve">страхованию, распределенного решением комиссии по разработке территориальной программы обязательного медицинского страхования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w:t>
      </w:r>
      <w:r w:rsidR="00EB5A89" w:rsidRPr="001162B1">
        <w:rPr>
          <w:rFonts w:ascii="Times New Roman" w:eastAsia="Calibri" w:hAnsi="Times New Roman" w:cs="Times New Roman"/>
          <w:sz w:val="28"/>
          <w:szCs w:val="28"/>
        </w:rPr>
        <w:t>2023</w:t>
      </w:r>
      <w:r w:rsidRPr="001162B1">
        <w:rPr>
          <w:rFonts w:ascii="Times New Roman" w:eastAsia="Calibri" w:hAnsi="Times New Roman" w:cs="Times New Roman"/>
          <w:sz w:val="28"/>
          <w:szCs w:val="28"/>
        </w:rPr>
        <w:t xml:space="preserve"> году. </w:t>
      </w:r>
    </w:p>
    <w:p w14:paraId="4B44871D"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Высшие исполнительные органы Новосибирской области при решении вопроса об индексации заработной платы медицинских работников медицинских организаций, подведомственных министерству здравоохранения Новосибирской области, обеспечивают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14:paraId="60B62D93" w14:textId="25FC4EDF" w:rsidR="003C0AD3" w:rsidRPr="001162B1" w:rsidRDefault="001503DA" w:rsidP="00F40E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Индексация заработной платы медицинских работников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в Новосибирской области.</w:t>
      </w:r>
    </w:p>
    <w:p w14:paraId="5B6A8259" w14:textId="77777777" w:rsidR="001503DA" w:rsidRPr="001162B1" w:rsidRDefault="001503DA" w:rsidP="00F40ED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47FF5690" w14:textId="410DD7B6" w:rsidR="003C0AD3" w:rsidRPr="001162B1" w:rsidRDefault="00420CEA"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bookmarkStart w:id="1" w:name="Par56"/>
      <w:bookmarkEnd w:id="1"/>
      <w:r w:rsidRPr="001162B1">
        <w:rPr>
          <w:rFonts w:ascii="Times New Roman" w:hAnsi="Times New Roman" w:cs="Times New Roman"/>
          <w:b/>
          <w:bCs/>
          <w:color w:val="000000" w:themeColor="text1"/>
          <w:sz w:val="28"/>
          <w:szCs w:val="28"/>
        </w:rPr>
        <w:t>II</w:t>
      </w:r>
      <w:r w:rsidR="003C0AD3" w:rsidRPr="001162B1">
        <w:rPr>
          <w:rFonts w:ascii="Times New Roman" w:hAnsi="Times New Roman" w:cs="Times New Roman"/>
          <w:b/>
          <w:bCs/>
          <w:color w:val="000000" w:themeColor="text1"/>
          <w:sz w:val="28"/>
          <w:szCs w:val="28"/>
        </w:rPr>
        <w:t>.</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Перечень видов, форм и условий предоставления медицинской</w:t>
      </w:r>
    </w:p>
    <w:p w14:paraId="29A8BD50" w14:textId="77777777" w:rsidR="003C0AD3" w:rsidRPr="001162B1" w:rsidRDefault="003C0AD3"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помощи, оказание которой осуществляется бесплатно</w:t>
      </w:r>
    </w:p>
    <w:p w14:paraId="49736839" w14:textId="77777777" w:rsidR="003C0AD3" w:rsidRPr="001162B1" w:rsidRDefault="003C0AD3" w:rsidP="00F40ED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10993A8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рамках Программы (за исключением медицинской помощи, оказываемой в рамках клинической апробации) бесплатно предоставляются:</w:t>
      </w:r>
    </w:p>
    <w:p w14:paraId="61663F4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14:paraId="2A966D8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специализированная, в том числе высокотехнологичная, медицинская помощь;</w:t>
      </w:r>
    </w:p>
    <w:p w14:paraId="67F4624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скорая, в том числе скорая специализированная, медицинская помощь;</w:t>
      </w:r>
    </w:p>
    <w:p w14:paraId="256B2B4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14:paraId="1B6791A5" w14:textId="500CBFAB"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Понятие «медицинская организация» используется в Программе в значении, определенном в Федеральном законе «Об основах охраны здоровья граждан в Российской Федерации» и Федеральном законе от 29.11.2010 № 326-ФЗ «Об обязательном медицинском страховании в Российской Федерации» (далее – Федеральный закон «Об</w:t>
      </w:r>
      <w:r w:rsidR="009F7F56" w:rsidRPr="001162B1">
        <w:rPr>
          <w:rFonts w:ascii="Times New Roman" w:eastAsia="Calibri" w:hAnsi="Times New Roman" w:cs="Times New Roman"/>
          <w:sz w:val="28"/>
          <w:szCs w:val="28"/>
        </w:rPr>
        <w:t> </w:t>
      </w:r>
      <w:r w:rsidRPr="001162B1">
        <w:rPr>
          <w:rFonts w:ascii="Times New Roman" w:eastAsia="Calibri" w:hAnsi="Times New Roman" w:cs="Times New Roman"/>
          <w:sz w:val="28"/>
          <w:szCs w:val="28"/>
        </w:rPr>
        <w:t>обязательном медицинском страховании в Российской Федерации»).</w:t>
      </w:r>
    </w:p>
    <w:p w14:paraId="6F4B146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14:paraId="2E5B56E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14:paraId="012132C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lastRenderedPageBreak/>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14:paraId="71A6073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14:paraId="096F735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14:paraId="13A7C19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14:paraId="25B9BB08"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14:paraId="6148F63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содержащий в том числе методы лечения и источники финансового обеспечения высокотехнологичной медицинской помощи, согласно приложению № 6 к Программе (далее – перечень видов высокотехнологичной медицинской помощи).</w:t>
      </w:r>
    </w:p>
    <w:p w14:paraId="4719E9A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14:paraId="48249CE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14:paraId="3FA52F5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При оказании скорой, в том числе скорой специализированной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w:t>
      </w:r>
      <w:r w:rsidRPr="001162B1">
        <w:rPr>
          <w:rFonts w:ascii="Times New Roman" w:eastAsia="Calibri" w:hAnsi="Times New Roman" w:cs="Times New Roman"/>
          <w:sz w:val="28"/>
          <w:szCs w:val="28"/>
        </w:rPr>
        <w:lastRenderedPageBreak/>
        <w:t>беременности, родов, послеродовой период и новорожденных, лиц, пострадавших в результате чрезвычайных ситуаций и стихийных бедствий).</w:t>
      </w:r>
    </w:p>
    <w:p w14:paraId="3F156D5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14:paraId="4AD03812" w14:textId="3EE9A564" w:rsidR="007E74C3" w:rsidRPr="001162B1" w:rsidRDefault="007E74C3" w:rsidP="00F40ED7">
      <w:pPr>
        <w:spacing w:after="0" w:line="240" w:lineRule="auto"/>
        <w:ind w:firstLine="709"/>
        <w:jc w:val="both"/>
        <w:rPr>
          <w:rFonts w:ascii="Times New Roman" w:eastAsia="Times New Roman" w:hAnsi="Times New Roman" w:cs="Times New Roman"/>
          <w:sz w:val="28"/>
          <w:szCs w:val="28"/>
          <w:lang w:eastAsia="ru-RU"/>
        </w:rPr>
      </w:pPr>
      <w:r w:rsidRPr="001162B1">
        <w:rPr>
          <w:rFonts w:ascii="Times New Roman" w:eastAsia="Times New Roman" w:hAnsi="Times New Roman" w:cs="Times New Roman"/>
          <w:sz w:val="28"/>
          <w:szCs w:val="28"/>
          <w:lang w:eastAsia="ru-RU"/>
        </w:rPr>
        <w:t>Медицинская реабилитация осуществляется в медицинских организациях, указанных в приложении № 1</w:t>
      </w:r>
      <w:r w:rsidR="007F3453" w:rsidRPr="001162B1">
        <w:rPr>
          <w:rFonts w:ascii="Times New Roman" w:eastAsia="Times New Roman" w:hAnsi="Times New Roman" w:cs="Times New Roman"/>
          <w:sz w:val="28"/>
          <w:szCs w:val="28"/>
          <w:lang w:eastAsia="ru-RU"/>
        </w:rPr>
        <w:t>4</w:t>
      </w:r>
      <w:r w:rsidRPr="001162B1">
        <w:rPr>
          <w:rFonts w:ascii="Times New Roman" w:eastAsia="Times New Roman" w:hAnsi="Times New Roman" w:cs="Times New Roman"/>
          <w:sz w:val="28"/>
          <w:szCs w:val="28"/>
          <w:lang w:eastAsia="ru-RU"/>
        </w:rPr>
        <w:t xml:space="preserve"> </w:t>
      </w:r>
      <w:r w:rsidR="009F7F56" w:rsidRPr="001162B1">
        <w:rPr>
          <w:rFonts w:ascii="Times New Roman" w:eastAsia="Times New Roman" w:hAnsi="Times New Roman" w:cs="Times New Roman"/>
          <w:sz w:val="28"/>
          <w:szCs w:val="28"/>
          <w:lang w:eastAsia="ru-RU"/>
        </w:rPr>
        <w:t xml:space="preserve">к </w:t>
      </w:r>
      <w:r w:rsidRPr="001162B1">
        <w:rPr>
          <w:rFonts w:ascii="Times New Roman" w:eastAsia="Times New Roman" w:hAnsi="Times New Roman" w:cs="Times New Roman"/>
          <w:sz w:val="28"/>
          <w:szCs w:val="28"/>
          <w:lang w:eastAsia="ru-RU"/>
        </w:rPr>
        <w:t>Программе, и включает в себя комплексное применение природных лечебных факторов, лекарственной, немедикаментозной терапии и других методов.</w:t>
      </w:r>
    </w:p>
    <w:p w14:paraId="62BA4277" w14:textId="772468AA"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населенном пункте,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прохождение медицинской реабилитации на дому (далее – медицинская реабилитация на дому).</w:t>
      </w:r>
    </w:p>
    <w:p w14:paraId="1E94C8C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14:paraId="4CE6D281" w14:textId="5B667F9B"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Порядок организации медицинской реабилитации на дому, включая перечень 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указанной помощи установлены приказом </w:t>
      </w:r>
      <w:r w:rsidR="001379FA" w:rsidRPr="001162B1">
        <w:rPr>
          <w:rFonts w:ascii="Times New Roman" w:eastAsia="Calibri" w:hAnsi="Times New Roman" w:cs="Times New Roman"/>
          <w:sz w:val="28"/>
          <w:szCs w:val="28"/>
        </w:rPr>
        <w:t xml:space="preserve">Министерства </w:t>
      </w:r>
      <w:r w:rsidRPr="001162B1">
        <w:rPr>
          <w:rFonts w:ascii="Times New Roman" w:eastAsia="Calibri" w:hAnsi="Times New Roman" w:cs="Times New Roman"/>
          <w:sz w:val="28"/>
          <w:szCs w:val="28"/>
        </w:rPr>
        <w:t>здравоохранения Российской Федерации от 28.02.2023 № 81н «Об утверждении порядка организации медицинской реабилитации на дому, включая перечень медицинских вмешательств, оказываемых при медицинской реабилитации на дому, порядка предоставления пациенту медицинских изделий и порядка оплаты медицинской реабилитации на дому».</w:t>
      </w:r>
    </w:p>
    <w:p w14:paraId="4E268DC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14:paraId="38191EB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случае проживания пациента в отдаленном или труднодоступном населенном пункте информация о пациенте, нуждающемся в продолжении медицинской реабилитации, направляется медицинской организацией, в которой пациент получил специализированную медицинскую помощь, в медицинскую организацию, к которой пациент прикреплен для получения первичной медико-санитарной помощи, для организации ему медицинской реабилитации.</w:t>
      </w:r>
    </w:p>
    <w:p w14:paraId="36BC717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lastRenderedPageBreak/>
        <w:t>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по медицинской реабилитации.</w:t>
      </w:r>
    </w:p>
    <w:p w14:paraId="765A401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случае отсутствия в медицинской организации, к которой пациент прикреплен для получения первичной медико-санитарной помощи, врача по 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 страхования Новосибирской области), в том числе с использованием дистанционных (телемедицинских) технологий и с последующим внесением соответствующей информации о проведении и результатах такой консультации в медицинскую документацию пациента.</w:t>
      </w:r>
    </w:p>
    <w:p w14:paraId="7F59AC5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этом случае оплата такой консультации осуществляется на основании гражданско-правового договора между медицинской организацией, предоставляющей пациенту медицинскую реабилитацию, и медицинской организацией, проводившей консультацию врача по медицинской реабилитации с использованием дистанционных (телемедицинских) технологий.</w:t>
      </w:r>
    </w:p>
    <w:p w14:paraId="2E35545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14:paraId="4EF1FD4D"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части 2 статьи 6 Федерального закона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14:paraId="348F4F6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w:t>
      </w:r>
      <w:r w:rsidRPr="001162B1">
        <w:rPr>
          <w:rFonts w:ascii="Times New Roman" w:eastAsia="Calibri" w:hAnsi="Times New Roman" w:cs="Times New Roman"/>
          <w:sz w:val="28"/>
          <w:szCs w:val="28"/>
        </w:rPr>
        <w:lastRenderedPageBreak/>
        <w:t>взаимодействии с медицинскими организациями, оказывающими паллиативную специализированную медицинскую помощь.</w:t>
      </w:r>
    </w:p>
    <w:p w14:paraId="78E734B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Медицинские организации, оказывающие специализированную, в том числе паллиативную, медицинскую помощь в случае выявления пациента, нуждающегося в паллиативной первичной медицинской помощи в амбулаторных условиях, в том числе на дому, за 3 (три) дня до осуществления выписки указанного пациента из медицинской организации, оказывающей специализированную, в том числе паллиативную, медицинскую помощь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ближайшую к месту его пребывания медицинскую организацию, оказывающую первичную медико-санитарную помощь.</w:t>
      </w:r>
    </w:p>
    <w:p w14:paraId="58DDE65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За счет средств областного бюджета Новосибирской области медицинские организации, подведомственные министерству здравоохранения Новосибирской области,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утвержденному приказом Министерства здравоохранения Российской Федерации от 31.05.2019 № 348н «Об утверждении перечня медицинских изделий, предназначенных для поддержания функций органов и систем организма человека, предоставляемых для использования на дому» (далее – приказ Министерства здравоохранения Российской Федерации от 31.05.2019 № 348н),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 дому.</w:t>
      </w:r>
    </w:p>
    <w:p w14:paraId="53DB32C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министерство здравоохранения Новосибирской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14:paraId="1B37266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Мероприятия по развитию паллиативной медицинской помощи осуществляются в рамках государственной программы «Развитие здравоохранения Новосибирской области», утвержденной постановлением Правительства Новосибирской области от 07.05.2013 № 199-п «Об утверждении государственной программы «Развитие здравоохранения Новосибирской области», включающей указанные мероприятия, а также целевые показатели их результативности.</w:t>
      </w:r>
    </w:p>
    <w:p w14:paraId="2DC9F74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В целях оказания гражданам, находящимся в стационарных организациях социального обслуживания, медицинской помощи министерством здравоохранения Новосибирской области организуется взаимодействие стационарных организаций социального обслуживания с ближайшими </w:t>
      </w:r>
      <w:r w:rsidRPr="001162B1">
        <w:rPr>
          <w:rFonts w:ascii="Times New Roman" w:eastAsia="Calibri" w:hAnsi="Times New Roman" w:cs="Times New Roman"/>
          <w:sz w:val="28"/>
          <w:szCs w:val="28"/>
        </w:rPr>
        <w:lastRenderedPageBreak/>
        <w:t>медицинскими организациями в порядке, установленном приказом министерства здравоохранения Новосибирской области от 12.10.2022 № 3242 «О мерах по улучшению медицинского обслуживания лиц, проживающих в стационарных учреждениях социального обслуживания населения Новосибирской области».</w:t>
      </w:r>
    </w:p>
    <w:p w14:paraId="3820CDF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Лицам, находящимся в стационарных организациях социального обслуживания, в рамках базовой программы обязательного медицинского страхования с привлечением ближайших 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14:paraId="5D8A4EC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Контроль за полнотой и результатами проведения диспансеризации и диспансерного наблюдения осуществляет министерство здравоохранения Новосибирской области, а также страховые медицинские организации, в которых застрахованы лица, находящиеся в стационарных организациях социального обслуживания, и территориальный фонд обязательного медицинского страхования Новосибирской области.</w:t>
      </w:r>
    </w:p>
    <w:p w14:paraId="1DFCFE2A"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 Программой.</w:t>
      </w:r>
    </w:p>
    <w:p w14:paraId="0DAF4AE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Лицам с психическими расстройствами и расстройствами поведения, в том числе находящимся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бюджета Новосибирской области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 в порядке, установленном Министерством здравоохранения Российской Федерации.</w:t>
      </w:r>
    </w:p>
    <w:p w14:paraId="18D8675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Лицам с психическими расстройствами и расстройствами поведения, проживающим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выездных психиатрических бригад, в порядке, установленном Министерством здравоохранения Российской Федерации.</w:t>
      </w:r>
    </w:p>
    <w:p w14:paraId="41023B8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w:t>
      </w:r>
      <w:r w:rsidRPr="001162B1">
        <w:rPr>
          <w:rFonts w:ascii="Times New Roman" w:eastAsia="Calibri" w:hAnsi="Times New Roman" w:cs="Times New Roman"/>
          <w:sz w:val="28"/>
          <w:szCs w:val="28"/>
        </w:rPr>
        <w:lastRenderedPageBreak/>
        <w:t>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14:paraId="0DB223E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Медицинская помощь оказывается в следующих формах:</w:t>
      </w:r>
    </w:p>
    <w:p w14:paraId="06180C7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14:paraId="63A2156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14:paraId="5C1B0B4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14:paraId="148C388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 Доведение информации о графике выезда медицинских бригад осуществляется близлежащим медицинским подразделением (фельдшерским пунктом, фельдшерско-акушерским пунктом, врачебной амбулаторией, отделением врача общей практики и т.д.) любым доступным способом с привлечением органов местного самоуправления.</w:t>
      </w:r>
    </w:p>
    <w:p w14:paraId="62613A1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При оказании в рамках Программы первичной медико-санитарной помощи в условиях дневного стационара и в неотложной форме, специализированной, в том числе высокотехнологичной, медицинской помощи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w:t>
      </w:r>
    </w:p>
    <w:p w14:paraId="07651094" w14:textId="575DAD28" w:rsidR="006547D5" w:rsidRPr="001162B1" w:rsidRDefault="007E74C3" w:rsidP="00F40ED7">
      <w:pPr>
        <w:spacing w:after="0" w:line="240" w:lineRule="auto"/>
        <w:ind w:firstLine="709"/>
        <w:jc w:val="both"/>
        <w:rPr>
          <w:rFonts w:ascii="Times New Roman" w:eastAsia="Times New Roman" w:hAnsi="Times New Roman" w:cs="Times New Roman"/>
          <w:color w:val="000000"/>
          <w:sz w:val="28"/>
          <w:szCs w:val="28"/>
          <w:lang w:eastAsia="ru-RU"/>
        </w:rPr>
      </w:pPr>
      <w:r w:rsidRPr="001162B1">
        <w:rPr>
          <w:rFonts w:ascii="Times New Roman" w:eastAsia="Times New Roman" w:hAnsi="Times New Roman" w:cs="Times New Roman"/>
          <w:color w:val="000000"/>
          <w:sz w:val="28"/>
          <w:szCs w:val="28"/>
          <w:lang w:eastAsia="ru-RU"/>
        </w:rPr>
        <w:t>1) </w:t>
      </w:r>
      <w:r w:rsidR="006547D5" w:rsidRPr="001162B1">
        <w:rPr>
          <w:rFonts w:ascii="Times New Roman" w:eastAsia="Times New Roman" w:hAnsi="Times New Roman" w:cs="Times New Roman"/>
          <w:color w:val="000000"/>
          <w:sz w:val="28"/>
          <w:szCs w:val="28"/>
          <w:lang w:eastAsia="ru-RU"/>
        </w:rPr>
        <w:t>в перечень жизненно необходимых и важнейших лекарственных препаратов для медицинского применения; минимальный ассортимент лекарственных препаратов, необходимых для оказания медицинской помощи, утвержденный распоряжением Правит</w:t>
      </w:r>
      <w:r w:rsidR="00703F9A" w:rsidRPr="001162B1">
        <w:rPr>
          <w:rFonts w:ascii="Times New Roman" w:eastAsia="Times New Roman" w:hAnsi="Times New Roman" w:cs="Times New Roman"/>
          <w:color w:val="000000"/>
          <w:sz w:val="28"/>
          <w:szCs w:val="28"/>
          <w:lang w:eastAsia="ru-RU"/>
        </w:rPr>
        <w:t>ельства Российской Федерации от 12.10.2019 № </w:t>
      </w:r>
      <w:r w:rsidR="006547D5" w:rsidRPr="001162B1">
        <w:rPr>
          <w:rFonts w:ascii="Times New Roman" w:eastAsia="Times New Roman" w:hAnsi="Times New Roman" w:cs="Times New Roman"/>
          <w:color w:val="000000"/>
          <w:sz w:val="28"/>
          <w:szCs w:val="28"/>
          <w:lang w:eastAsia="ru-RU"/>
        </w:rPr>
        <w:t>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r w:rsidR="009F7F56" w:rsidRPr="001162B1">
        <w:rPr>
          <w:rFonts w:ascii="Times New Roman" w:eastAsia="Times New Roman" w:hAnsi="Times New Roman" w:cs="Times New Roman"/>
          <w:color w:val="000000"/>
          <w:sz w:val="28"/>
          <w:szCs w:val="28"/>
          <w:lang w:eastAsia="ru-RU"/>
        </w:rPr>
        <w:t xml:space="preserve"> (далее – распоряжение Правительства Российской Федерации от 12.10.2019 № 2406-р)</w:t>
      </w:r>
      <w:r w:rsidR="006547D5" w:rsidRPr="001162B1">
        <w:rPr>
          <w:rFonts w:ascii="Times New Roman" w:eastAsia="Times New Roman" w:hAnsi="Times New Roman" w:cs="Times New Roman"/>
          <w:color w:val="000000"/>
          <w:sz w:val="28"/>
          <w:szCs w:val="28"/>
          <w:lang w:eastAsia="ru-RU"/>
        </w:rPr>
        <w:t>;</w:t>
      </w:r>
    </w:p>
    <w:p w14:paraId="19D77274" w14:textId="3818042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2) в перечень медицинских изделий, имплантируемых в организм человека при оказании медицинской помощи в рамках программы государственных </w:t>
      </w:r>
      <w:r w:rsidRPr="001162B1">
        <w:rPr>
          <w:rFonts w:ascii="Times New Roman" w:eastAsia="Calibri" w:hAnsi="Times New Roman" w:cs="Times New Roman"/>
          <w:sz w:val="28"/>
          <w:szCs w:val="28"/>
        </w:rPr>
        <w:lastRenderedPageBreak/>
        <w:t>гарантий бесплатного оказания гражданам медицинской помощи, перечень медицинских изделий, отпускаемых по рецептам на медицинские изделия при предоставлении набора социальных услуг, утвержденный распоряжением Правительства Российской Федерации от 31.12.2018 №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r w:rsidR="00631B53" w:rsidRPr="001162B1">
        <w:rPr>
          <w:rFonts w:ascii="Times New Roman" w:eastAsia="Calibri" w:hAnsi="Times New Roman" w:cs="Times New Roman"/>
          <w:sz w:val="28"/>
          <w:szCs w:val="28"/>
        </w:rPr>
        <w:t xml:space="preserve"> (далее – распоряжение Правительства Российской Федерации от 31.12.2018 № 3053-р)</w:t>
      </w:r>
      <w:r w:rsidRPr="001162B1">
        <w:rPr>
          <w:rFonts w:ascii="Times New Roman" w:eastAsia="Calibri" w:hAnsi="Times New Roman" w:cs="Times New Roman"/>
          <w:sz w:val="28"/>
          <w:szCs w:val="28"/>
        </w:rPr>
        <w:t>;</w:t>
      </w:r>
    </w:p>
    <w:p w14:paraId="794E828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3) в перечень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утвержденный приказом Министерства здравоохранения Российской Федерации от 31.05.2019 № 348н.</w:t>
      </w:r>
    </w:p>
    <w:p w14:paraId="71A9CD9D" w14:textId="12D9F6A9" w:rsidR="003C0AD3" w:rsidRPr="001162B1" w:rsidRDefault="001503DA" w:rsidP="00F40E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Порядок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утвержден приказом Министерства здравоохранения Российской Федерации от 10.07.2019 № 505н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14:paraId="4ED873DB" w14:textId="5AACF094" w:rsidR="007E74C3" w:rsidRPr="001162B1" w:rsidRDefault="007E74C3" w:rsidP="00F40E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62B1">
        <w:rPr>
          <w:rFonts w:ascii="Times New Roman" w:eastAsia="Times New Roman" w:hAnsi="Times New Roman" w:cs="Times New Roman"/>
          <w:sz w:val="28"/>
          <w:szCs w:val="28"/>
          <w:lang w:eastAsia="ru-RU"/>
        </w:rPr>
        <w:t>Порядок обеспечения детей в возрасте от 0 до 18 лет, страдающих тяжелым жизнеугрожающим или хроническим заболеванием, в том числе редким (орфанным) заболеванием, лекарственными препаратами и медицинскими изделиями, приобретенными за счет бюджетных ассигнований федерального бюджета, регламентирован приказом Министерства здравоохранения Российской Федерации № 2271 от 15.09.2020 г. «Об утверждении алгоритма об обеспечении лекарственными препаратами несовершеннолетних лиц, страдающих орфанными заболеваниями проживающих на территории Новосибирской области, имеющих право на льготное лекарственное обеспечение</w:t>
      </w:r>
      <w:r w:rsidR="00D449FD" w:rsidRPr="001162B1">
        <w:rPr>
          <w:rFonts w:ascii="Times New Roman" w:eastAsia="Times New Roman" w:hAnsi="Times New Roman" w:cs="Times New Roman"/>
          <w:sz w:val="28"/>
          <w:szCs w:val="28"/>
          <w:lang w:eastAsia="ru-RU"/>
        </w:rPr>
        <w:t>»</w:t>
      </w:r>
      <w:r w:rsidRPr="001162B1">
        <w:rPr>
          <w:rFonts w:ascii="Times New Roman" w:eastAsia="Times New Roman" w:hAnsi="Times New Roman" w:cs="Times New Roman"/>
          <w:sz w:val="28"/>
          <w:szCs w:val="28"/>
          <w:lang w:eastAsia="ru-RU"/>
        </w:rPr>
        <w:t>.</w:t>
      </w:r>
    </w:p>
    <w:p w14:paraId="57B2058D" w14:textId="77777777" w:rsidR="001503DA" w:rsidRPr="001162B1" w:rsidRDefault="001503DA" w:rsidP="00F40ED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5A732138" w14:textId="03B24CAE" w:rsidR="003C0AD3" w:rsidRPr="001162B1" w:rsidRDefault="00420CEA"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bookmarkStart w:id="2" w:name="Par96"/>
      <w:bookmarkEnd w:id="2"/>
      <w:r w:rsidRPr="001162B1">
        <w:rPr>
          <w:rFonts w:ascii="Times New Roman" w:hAnsi="Times New Roman" w:cs="Times New Roman"/>
          <w:b/>
          <w:bCs/>
          <w:color w:val="000000" w:themeColor="text1"/>
          <w:sz w:val="28"/>
          <w:szCs w:val="28"/>
        </w:rPr>
        <w:t>III</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Перечень заболеваний и состояний, оказание медицинской</w:t>
      </w:r>
      <w:r w:rsidR="00AC3BAE"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помощи при</w:t>
      </w:r>
      <w:r w:rsidR="00AC3BAE"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которых осуществляется бесплатно, и</w:t>
      </w:r>
      <w:r w:rsidR="00AC3BAE"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категории граждан, оказание медицинской помощи</w:t>
      </w:r>
      <w:r w:rsidR="00AC3BAE"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которым осуществляется бесплатно</w:t>
      </w:r>
    </w:p>
    <w:p w14:paraId="0DCE4AFF" w14:textId="77777777" w:rsidR="003C0AD3" w:rsidRPr="001162B1" w:rsidRDefault="003C0AD3" w:rsidP="00F40ED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3E1FD075" w14:textId="58980F4C"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Гражданин имеет право на бесплатное получение медицинской помощи по видам, формам и условиям ее оказания в соответствии с разделом </w:t>
      </w:r>
      <w:r w:rsidR="00572495" w:rsidRPr="001162B1">
        <w:rPr>
          <w:rFonts w:ascii="Times New Roman" w:hAnsi="Times New Roman" w:cs="Times New Roman"/>
          <w:color w:val="000000" w:themeColor="text1"/>
          <w:sz w:val="28"/>
          <w:szCs w:val="28"/>
        </w:rPr>
        <w:t>II</w:t>
      </w:r>
      <w:r w:rsidRPr="001162B1">
        <w:rPr>
          <w:rFonts w:ascii="Times New Roman" w:hAnsi="Times New Roman" w:cs="Times New Roman"/>
          <w:color w:val="000000" w:themeColor="text1"/>
          <w:sz w:val="28"/>
          <w:szCs w:val="28"/>
        </w:rPr>
        <w:t xml:space="preserve"> Программы при следующих заболеваниях и состояниях:</w:t>
      </w:r>
    </w:p>
    <w:p w14:paraId="658CFEB4"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инфекционные и паразитарные болезни;</w:t>
      </w:r>
    </w:p>
    <w:p w14:paraId="6D14364D"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новообразования;</w:t>
      </w:r>
    </w:p>
    <w:p w14:paraId="3B740BED"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эндокринной системы;</w:t>
      </w:r>
    </w:p>
    <w:p w14:paraId="6DFA68EC"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расстройства питания и нарушения обмена веществ;</w:t>
      </w:r>
    </w:p>
    <w:p w14:paraId="3A98202B"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нервной системы;</w:t>
      </w:r>
    </w:p>
    <w:p w14:paraId="7916E3F7"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lastRenderedPageBreak/>
        <w:t>болезни крови, кроветворных органов;</w:t>
      </w:r>
    </w:p>
    <w:p w14:paraId="7E346C78"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отдельные нарушения, вовлекающие иммунный механизм;</w:t>
      </w:r>
    </w:p>
    <w:p w14:paraId="3C322D9B"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глаза и его придаточного аппарата;</w:t>
      </w:r>
    </w:p>
    <w:p w14:paraId="6C0C7071"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уха и сосцевидного отростка;</w:t>
      </w:r>
    </w:p>
    <w:p w14:paraId="344296CA"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системы кровообращения;</w:t>
      </w:r>
    </w:p>
    <w:p w14:paraId="799F810C"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органов дыхания;</w:t>
      </w:r>
    </w:p>
    <w:p w14:paraId="77269601"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органов пищеварения, в том числе болезни полости рта, слюнных желез и челюстей (за исключением зубного протезирования);</w:t>
      </w:r>
    </w:p>
    <w:p w14:paraId="1E558CE4"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мочеполовой системы;</w:t>
      </w:r>
    </w:p>
    <w:p w14:paraId="530AC94A"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кожи и подкожной клетчатки;</w:t>
      </w:r>
    </w:p>
    <w:p w14:paraId="5FD8FA24"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болезни костно-мышечной системы и соединительной ткани;</w:t>
      </w:r>
    </w:p>
    <w:p w14:paraId="22012440"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травмы, отравления и некоторые другие последствия воздействия внешних причин;</w:t>
      </w:r>
    </w:p>
    <w:p w14:paraId="20D877AE"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врожденные аномалии (пороки развития);</w:t>
      </w:r>
    </w:p>
    <w:p w14:paraId="2B740C2E"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деформации и хромосомные нарушения;</w:t>
      </w:r>
    </w:p>
    <w:p w14:paraId="1E03FC82"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беременность, роды, послеродовой период и аборты;</w:t>
      </w:r>
    </w:p>
    <w:p w14:paraId="19FAB8C2"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отдельные состояния, возникающие у детей в перинатальный период;</w:t>
      </w:r>
    </w:p>
    <w:p w14:paraId="428EA06D"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психические расстройства и расстройства поведения;</w:t>
      </w:r>
    </w:p>
    <w:p w14:paraId="74AD470B"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симптомы, признаки и отклонения от нормы, не отнесенные к заболеваниям и состояниям.</w:t>
      </w:r>
    </w:p>
    <w:p w14:paraId="368B5BD8"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14:paraId="1B4F4836"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 соответствии с законодательством Российской Федерации отдельные категории граждан имеют право на:</w:t>
      </w:r>
    </w:p>
    <w:p w14:paraId="4B91F1D2" w14:textId="539AD132"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обеспечение лекарственными препаратами в соответствии с разделом </w:t>
      </w:r>
      <w:r w:rsidR="00572495" w:rsidRPr="001162B1">
        <w:rPr>
          <w:rFonts w:ascii="Times New Roman" w:hAnsi="Times New Roman" w:cs="Times New Roman"/>
          <w:color w:val="000000" w:themeColor="text1"/>
          <w:sz w:val="28"/>
          <w:szCs w:val="28"/>
        </w:rPr>
        <w:t xml:space="preserve">V </w:t>
      </w:r>
      <w:r w:rsidR="00E00625"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Программы;</w:t>
      </w:r>
    </w:p>
    <w:p w14:paraId="38F6D397" w14:textId="3C3B4516"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профилактические медицинские осмотры и диспансеризацию</w:t>
      </w:r>
      <w:r w:rsidR="00AC3BAE"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14:paraId="70201A93" w14:textId="2A82CCC3"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медицинские осмотры, в том числе профилактические медицинские осмотры, в связи с занятиями физической культурой и спортом </w:t>
      </w:r>
      <w:r w:rsidR="00AC3BAE"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несовершеннолетние граждане;</w:t>
      </w:r>
    </w:p>
    <w:p w14:paraId="1AA867A0" w14:textId="61D7AFDA"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диспансеризацию </w:t>
      </w:r>
      <w:r w:rsidR="00AC3BAE"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14:paraId="499C2018" w14:textId="55B625F0"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диспансерное наблюдение </w:t>
      </w:r>
      <w:r w:rsidR="00AC3BAE"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14:paraId="064D231B" w14:textId="5AF72D7D" w:rsidR="008501B1" w:rsidRPr="001162B1" w:rsidRDefault="008501B1"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sz w:val="28"/>
          <w:szCs w:val="28"/>
        </w:rPr>
        <w:t xml:space="preserve">медицинское обследование, лечение и медицинскую реабилитацию </w:t>
      </w:r>
      <w:r w:rsidRPr="001162B1">
        <w:rPr>
          <w:rFonts w:ascii="Times New Roman" w:hAnsi="Times New Roman" w:cs="Times New Roman"/>
          <w:sz w:val="28"/>
          <w:szCs w:val="28"/>
        </w:rPr>
        <w:br/>
        <w:t xml:space="preserve">в рамках программы государственных гарантий бесплатного оказания гражданам медицинской помощи </w:t>
      </w:r>
      <w:r w:rsidR="00AC3BAE" w:rsidRPr="001162B1">
        <w:rPr>
          <w:rFonts w:ascii="Times New Roman" w:hAnsi="Times New Roman" w:cs="Times New Roman"/>
          <w:sz w:val="28"/>
          <w:szCs w:val="28"/>
        </w:rPr>
        <w:t>–</w:t>
      </w:r>
      <w:r w:rsidRPr="001162B1">
        <w:rPr>
          <w:rFonts w:ascii="Times New Roman" w:hAnsi="Times New Roman" w:cs="Times New Roman"/>
          <w:sz w:val="28"/>
          <w:szCs w:val="28"/>
        </w:rPr>
        <w:t xml:space="preserve"> донор, давший письменное информированное </w:t>
      </w:r>
      <w:r w:rsidRPr="001162B1">
        <w:rPr>
          <w:rFonts w:ascii="Times New Roman" w:hAnsi="Times New Roman" w:cs="Times New Roman"/>
          <w:sz w:val="28"/>
          <w:szCs w:val="28"/>
        </w:rPr>
        <w:lastRenderedPageBreak/>
        <w:t>добровольное согласие на изъятие своих органов и (или) тканей для трансплантации;</w:t>
      </w:r>
    </w:p>
    <w:p w14:paraId="058810B0" w14:textId="7857A780"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пренатальную (дородовую) диагностику нарушений развития ребенка </w:t>
      </w:r>
      <w:r w:rsidR="00AC3BAE"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беременные женщины;</w:t>
      </w:r>
    </w:p>
    <w:p w14:paraId="6FCE861B" w14:textId="21AF8042" w:rsidR="006F4EE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неонатальный скрининг </w:t>
      </w:r>
      <w:r w:rsidR="008501B1" w:rsidRPr="001162B1">
        <w:rPr>
          <w:rFonts w:ascii="Times New Roman" w:hAnsi="Times New Roman" w:cs="Times New Roman"/>
          <w:sz w:val="28"/>
          <w:szCs w:val="28"/>
        </w:rPr>
        <w:t xml:space="preserve">(классическая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синдром); адреногенитальные нарушения, связанные с дефицитом ферментов) </w:t>
      </w:r>
      <w:r w:rsidR="008501B1" w:rsidRPr="001162B1">
        <w:rPr>
          <w:rFonts w:ascii="Times New Roman" w:hAnsi="Times New Roman" w:cs="Times New Roman"/>
          <w:sz w:val="28"/>
          <w:szCs w:val="28"/>
        </w:rPr>
        <w:br/>
        <w:t xml:space="preserve">и расширенный неонатальный скрининг (недостаточность других уточненных витаминов группы B (дефицит биотинидазы (дефицит биотин-зависимой карбоксилазы; недостаточность синтетазы голокарбоксилаз (недостаточность биотина); другие виды гиперфенилаланинемии (дефицит синтеза биоптерина (тетрагидробиоптерина), дефицит реактивации биоптерина (тетрагидробиоптерина); нарушения обмена тирозина (тирозинемия); болезнь с запахом кленового сиропа мочи (болезнь «кленового сиропа»); другие виды нарушений обмена аминокислот с разветвленной цепью (пропионовая ацидемия); метилмалоновая метилмалонил KoA-мутазы (ацидемия метилмалоновая); метилмалоновая ацидемия (недостаточность кобаламина A); метилмалоновая ацидемия (недостаточность кобаламина B); метилмалоновая ацидемия (дефицит метилмалонил KoA-эпимеразы); метилмалоновая ацидемия (недостаточность кобаламина D); метилмалоновая ацидемия (недостаточность кобаламина C); изовалериановая ацидемия (ацидемия изовалериановая); 3-гидрокси-3-метилглутаровая недостаточность; бета-кетотиолазная недостаточность; нарушения обмена жирных кислот (первичная карнитиновая недостаточность; среднецепочечная ацил-KoA дегидрогеназная недостаточность; длинноцепочечная ацетил-KoA дегидрогеназная недостаточность (дефицит очень длинной цепи ацил-KoA-дегидрогеназы (VLCAD); очень длинноцепочечная ацетил-KoA дегидрогеназная недостаточность (дефицит очень длинной цепи ацил-KoA-дегидрогеназы (VLCAD); недостаточность митохондриального трифункционального белка; недостаточность карнитинпальмитоилтрансферазы, тип I; недостаточность карнитин пальмитоилтрансферазы, тип II; недостаточность карнитин/ацилкарнитинтранслоказы; нарушения обмена серосодержащих аминокислот (гомоцистинурия); нарушения обмена цикла мочевины  (цитруллинемия, тип I; аргиназная недостаточность); нарушения обмена лизина </w:t>
      </w:r>
      <w:r w:rsidR="008501B1" w:rsidRPr="001162B1">
        <w:rPr>
          <w:rFonts w:ascii="Times New Roman" w:hAnsi="Times New Roman" w:cs="Times New Roman"/>
          <w:sz w:val="28"/>
          <w:szCs w:val="28"/>
        </w:rPr>
        <w:br/>
        <w:t>и гидроксилизина (глутаровая ацидемея, тип I; глутаровая ацидемия, тип II (рибофлавин-чувствительная форма); детская спинальная мышечная атрофия, I тип (Вердинга-Гоффмана); другие наследственные спинальные мышечные атрофии; первичные иммунодефициты)</w:t>
      </w:r>
      <w:r w:rsidR="00AC3BAE" w:rsidRPr="001162B1">
        <w:rPr>
          <w:rFonts w:ascii="Times New Roman" w:hAnsi="Times New Roman" w:cs="Times New Roman"/>
          <w:sz w:val="28"/>
          <w:szCs w:val="28"/>
        </w:rPr>
        <w:t xml:space="preserve"> – </w:t>
      </w:r>
      <w:r w:rsidR="008501B1" w:rsidRPr="001162B1">
        <w:rPr>
          <w:rFonts w:ascii="Times New Roman" w:hAnsi="Times New Roman" w:cs="Times New Roman"/>
          <w:sz w:val="28"/>
          <w:szCs w:val="28"/>
        </w:rPr>
        <w:t>новорожденные, родившиеся живыми</w:t>
      </w:r>
      <w:r w:rsidR="008501B1" w:rsidRPr="001162B1">
        <w:rPr>
          <w:rFonts w:ascii="Times New Roman" w:hAnsi="Times New Roman" w:cs="Times New Roman"/>
          <w:color w:val="000000" w:themeColor="text1"/>
          <w:sz w:val="28"/>
          <w:szCs w:val="28"/>
        </w:rPr>
        <w:t>;</w:t>
      </w:r>
    </w:p>
    <w:p w14:paraId="022F5AE4" w14:textId="247CD315"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аудиологический скрининг </w:t>
      </w:r>
      <w:r w:rsidR="00AC3BAE"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новорожденные дети и дети первого года жизни;</w:t>
      </w:r>
    </w:p>
    <w:p w14:paraId="6DBE7B52" w14:textId="6708A633"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зубное протезирование отдельным категориям граждан</w:t>
      </w:r>
      <w:r w:rsidR="005F3A69" w:rsidRPr="001162B1">
        <w:rPr>
          <w:rFonts w:ascii="Times New Roman" w:hAnsi="Times New Roman" w:cs="Times New Roman"/>
          <w:color w:val="000000" w:themeColor="text1"/>
          <w:sz w:val="28"/>
          <w:szCs w:val="28"/>
        </w:rPr>
        <w:t>, в том числе лицам, находящимся в стационарных организациях социального обслуживания</w:t>
      </w:r>
      <w:r w:rsidRPr="001162B1">
        <w:rPr>
          <w:rFonts w:ascii="Times New Roman" w:hAnsi="Times New Roman" w:cs="Times New Roman"/>
          <w:color w:val="000000" w:themeColor="text1"/>
          <w:sz w:val="28"/>
          <w:szCs w:val="28"/>
        </w:rPr>
        <w:t xml:space="preserve"> в соответствии с разделом </w:t>
      </w:r>
      <w:r w:rsidR="004A2C4E" w:rsidRPr="001162B1">
        <w:rPr>
          <w:rFonts w:ascii="Times New Roman" w:eastAsia="Times New Roman" w:hAnsi="Times New Roman" w:cs="Times New Roman"/>
          <w:color w:val="000000"/>
          <w:sz w:val="28"/>
          <w:szCs w:val="28"/>
          <w:lang w:val="en-US" w:eastAsia="ru-RU"/>
        </w:rPr>
        <w:t>V</w:t>
      </w:r>
      <w:r w:rsidR="004A2C4E" w:rsidRPr="001162B1">
        <w:rPr>
          <w:rFonts w:ascii="Times New Roman" w:hAnsi="Times New Roman" w:cs="Times New Roman"/>
          <w:color w:val="000000"/>
          <w:sz w:val="28"/>
          <w:szCs w:val="28"/>
        </w:rPr>
        <w:t xml:space="preserve"> </w:t>
      </w:r>
      <w:r w:rsidRPr="001162B1">
        <w:rPr>
          <w:rFonts w:ascii="Times New Roman" w:hAnsi="Times New Roman" w:cs="Times New Roman"/>
          <w:color w:val="000000" w:themeColor="text1"/>
          <w:sz w:val="28"/>
          <w:szCs w:val="28"/>
        </w:rPr>
        <w:t>Программы.</w:t>
      </w:r>
    </w:p>
    <w:p w14:paraId="3F8DF639" w14:textId="3030E432"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lastRenderedPageBreak/>
        <w:t>Беременные женщины, обратившиеся в медицинские организации</w:t>
      </w:r>
      <w:r w:rsidR="008501B1" w:rsidRPr="001162B1">
        <w:rPr>
          <w:rFonts w:ascii="Times New Roman" w:hAnsi="Times New Roman" w:cs="Times New Roman"/>
          <w:color w:val="000000" w:themeColor="text1"/>
          <w:sz w:val="28"/>
          <w:szCs w:val="28"/>
        </w:rPr>
        <w:t xml:space="preserve"> и иные организации</w:t>
      </w:r>
      <w:r w:rsidRPr="001162B1">
        <w:rPr>
          <w:rFonts w:ascii="Times New Roman" w:hAnsi="Times New Roman" w:cs="Times New Roman"/>
          <w:color w:val="000000" w:themeColor="text1"/>
          <w:sz w:val="28"/>
          <w:szCs w:val="28"/>
        </w:rPr>
        <w:t xml:space="preserve">, оказывающие </w:t>
      </w:r>
      <w:r w:rsidR="00D51C65" w:rsidRPr="001162B1">
        <w:rPr>
          <w:rFonts w:ascii="Times New Roman" w:hAnsi="Times New Roman" w:cs="Times New Roman"/>
          <w:color w:val="000000" w:themeColor="text1"/>
          <w:sz w:val="28"/>
          <w:szCs w:val="28"/>
        </w:rPr>
        <w:t>медицинскую помощь по про</w:t>
      </w:r>
      <w:r w:rsidR="0011343E" w:rsidRPr="001162B1">
        <w:rPr>
          <w:rFonts w:ascii="Times New Roman" w:hAnsi="Times New Roman" w:cs="Times New Roman"/>
          <w:color w:val="000000" w:themeColor="text1"/>
          <w:sz w:val="28"/>
          <w:szCs w:val="28"/>
        </w:rPr>
        <w:t xml:space="preserve">филю </w:t>
      </w:r>
      <w:r w:rsidR="00E00625" w:rsidRPr="001162B1">
        <w:rPr>
          <w:rFonts w:ascii="Times New Roman" w:hAnsi="Times New Roman" w:cs="Times New Roman"/>
          <w:color w:val="000000" w:themeColor="text1"/>
          <w:sz w:val="28"/>
          <w:szCs w:val="28"/>
        </w:rPr>
        <w:t>«</w:t>
      </w:r>
      <w:r w:rsidR="0011343E" w:rsidRPr="001162B1">
        <w:rPr>
          <w:rFonts w:ascii="Times New Roman" w:hAnsi="Times New Roman" w:cs="Times New Roman"/>
          <w:color w:val="000000" w:themeColor="text1"/>
          <w:sz w:val="28"/>
          <w:szCs w:val="28"/>
        </w:rPr>
        <w:t>акушерство и гинекология</w:t>
      </w:r>
      <w:r w:rsidR="00E00625"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в амбулаторных условиях, имеют право на получение правовой, психологической и медико-социальной помощи, в том числе </w:t>
      </w:r>
      <w:r w:rsidR="00D51C65" w:rsidRPr="001162B1">
        <w:rPr>
          <w:rFonts w:ascii="Times New Roman" w:hAnsi="Times New Roman" w:cs="Times New Roman"/>
          <w:color w:val="000000" w:themeColor="text1"/>
          <w:sz w:val="28"/>
          <w:szCs w:val="28"/>
        </w:rPr>
        <w:t>по</w:t>
      </w:r>
      <w:r w:rsidRPr="001162B1">
        <w:rPr>
          <w:rFonts w:ascii="Times New Roman" w:hAnsi="Times New Roman" w:cs="Times New Roman"/>
          <w:color w:val="000000" w:themeColor="text1"/>
          <w:sz w:val="28"/>
          <w:szCs w:val="28"/>
        </w:rPr>
        <w:t xml:space="preserve"> профилактик</w:t>
      </w:r>
      <w:r w:rsidR="00D51C65" w:rsidRPr="001162B1">
        <w:rPr>
          <w:rFonts w:ascii="Times New Roman" w:hAnsi="Times New Roman" w:cs="Times New Roman"/>
          <w:color w:val="000000" w:themeColor="text1"/>
          <w:sz w:val="28"/>
          <w:szCs w:val="28"/>
        </w:rPr>
        <w:t>е</w:t>
      </w:r>
      <w:r w:rsidRPr="001162B1">
        <w:rPr>
          <w:rFonts w:ascii="Times New Roman" w:hAnsi="Times New Roman" w:cs="Times New Roman"/>
          <w:color w:val="000000" w:themeColor="text1"/>
          <w:sz w:val="28"/>
          <w:szCs w:val="28"/>
        </w:rPr>
        <w:t xml:space="preserve"> прерывания беременности</w:t>
      </w:r>
    </w:p>
    <w:p w14:paraId="442BB5CF" w14:textId="20EA82BC" w:rsidR="003C0AD3" w:rsidRPr="001162B1" w:rsidRDefault="006341F6"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Д</w:t>
      </w:r>
      <w:r w:rsidR="003C0AD3" w:rsidRPr="001162B1">
        <w:rPr>
          <w:rFonts w:ascii="Times New Roman" w:hAnsi="Times New Roman" w:cs="Times New Roman"/>
          <w:color w:val="000000" w:themeColor="text1"/>
          <w:sz w:val="28"/>
          <w:szCs w:val="28"/>
        </w:rPr>
        <w:t>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p>
    <w:p w14:paraId="0F6F9015" w14:textId="206A7CF8" w:rsidR="006F4EE3" w:rsidRPr="001162B1" w:rsidRDefault="006F4EE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осуществляется в соответствии с порядком оказания медицинской помощи, утвержденным Министерством здравоохранения Российской Федерации.</w:t>
      </w:r>
    </w:p>
    <w:p w14:paraId="304906CB" w14:textId="12815BCA" w:rsidR="00CD1093" w:rsidRPr="001162B1" w:rsidRDefault="00CD109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w:t>
      </w:r>
      <w:r w:rsidR="00F70F4B"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детская онкология</w:t>
      </w:r>
      <w:r w:rsidR="00F70F4B"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
    <w:p w14:paraId="17E1ADF5" w14:textId="7C6F71AB" w:rsidR="009D62AD" w:rsidRPr="001162B1" w:rsidRDefault="009D62AD" w:rsidP="00F40ED7">
      <w:pPr>
        <w:autoSpaceDE w:val="0"/>
        <w:autoSpaceDN w:val="0"/>
        <w:adjustRightInd w:val="0"/>
        <w:spacing w:before="240" w:after="0" w:line="240" w:lineRule="auto"/>
        <w:jc w:val="center"/>
        <w:rPr>
          <w:rFonts w:ascii="Times New Roman" w:hAnsi="Times New Roman" w:cs="Times New Roman"/>
          <w:b/>
          <w:bCs/>
          <w:color w:val="000000" w:themeColor="text1"/>
          <w:sz w:val="28"/>
          <w:szCs w:val="28"/>
        </w:rPr>
      </w:pPr>
    </w:p>
    <w:p w14:paraId="13BC25DE" w14:textId="451D80C4" w:rsidR="003C0AD3" w:rsidRPr="001162B1" w:rsidRDefault="00420CEA"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IV</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Территориальная программа обязательного</w:t>
      </w:r>
    </w:p>
    <w:p w14:paraId="34057244" w14:textId="77777777" w:rsidR="003C0AD3" w:rsidRPr="001162B1" w:rsidRDefault="003C0AD3"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медицинского страхования</w:t>
      </w:r>
    </w:p>
    <w:p w14:paraId="4FFD7285" w14:textId="77777777" w:rsidR="003C0AD3" w:rsidRPr="001162B1" w:rsidRDefault="003C0AD3" w:rsidP="00F40ED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6EB9B81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Территориальная программа обязательного медицинского страхования является составной частью Программы.</w:t>
      </w:r>
    </w:p>
    <w:p w14:paraId="65D9447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рамках территориальной программы обязательного медицинского страхования:</w:t>
      </w:r>
    </w:p>
    <w:p w14:paraId="5B239278"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гражданам (застрахованным лицам) оказывается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w:t>
      </w:r>
      <w:r w:rsidRPr="001162B1">
        <w:rPr>
          <w:rFonts w:ascii="Times New Roman" w:eastAsia="Calibri" w:hAnsi="Times New Roman" w:cs="Times New Roman"/>
          <w:sz w:val="28"/>
          <w:szCs w:val="28"/>
        </w:rPr>
        <w:lastRenderedPageBreak/>
        <w:t>медицинского страхования,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14:paraId="7EB6E340"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осуществляются профилактические мероприятия, включая диспансеризацию, диспансерное наблюдение (при заболеваниях и состояниях, указанных в разделе I</w:t>
      </w:r>
      <w:r w:rsidRPr="001162B1">
        <w:rPr>
          <w:rFonts w:ascii="Times New Roman" w:eastAsia="Calibri" w:hAnsi="Times New Roman" w:cs="Times New Roman"/>
          <w:bCs/>
          <w:sz w:val="28"/>
          <w:szCs w:val="28"/>
        </w:rPr>
        <w:t>II</w:t>
      </w:r>
      <w:r w:rsidRPr="001162B1">
        <w:rPr>
          <w:rFonts w:ascii="Times New Roman" w:eastAsia="Calibri" w:hAnsi="Times New Roman" w:cs="Times New Roman"/>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разделе III Программы мероприятия по медицинской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14:paraId="49391066" w14:textId="6473499A"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(COVID-19), реализация территориальной программы обязательного медицинского страхования </w:t>
      </w:r>
      <w:r w:rsidR="00CB5A64" w:rsidRPr="001162B1">
        <w:rPr>
          <w:rFonts w:ascii="Times New Roman" w:eastAsia="Calibri" w:hAnsi="Times New Roman" w:cs="Times New Roman"/>
          <w:sz w:val="28"/>
          <w:szCs w:val="28"/>
        </w:rPr>
        <w:t>в 2024</w:t>
      </w:r>
      <w:r w:rsidRPr="001162B1">
        <w:rPr>
          <w:rFonts w:ascii="Times New Roman" w:eastAsia="Calibri" w:hAnsi="Times New Roman" w:cs="Times New Roman"/>
          <w:sz w:val="28"/>
          <w:szCs w:val="28"/>
        </w:rPr>
        <w:t xml:space="preserve"> году будет осуществляться с учетом таких особенностей.</w:t>
      </w:r>
    </w:p>
    <w:p w14:paraId="2D37068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Порядок формирования тарифа на оплату медицинской помощи по обязательному медицинскому страхованию устанавливается в соответствии с Федеральным законом «Об обязательном медицинском страховании в Российской Федерации». </w:t>
      </w:r>
    </w:p>
    <w:p w14:paraId="33022AF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100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w:t>
      </w:r>
      <w:r w:rsidRPr="001162B1">
        <w:rPr>
          <w:rFonts w:ascii="Times New Roman" w:eastAsia="Calibri" w:hAnsi="Times New Roman" w:cs="Times New Roman"/>
          <w:sz w:val="28"/>
          <w:szCs w:val="28"/>
        </w:rPr>
        <w:lastRenderedPageBreak/>
        <w:t>инструментальных исследований) стоимостью до 1 (одного) млн рублей при отсутствии у медицинской организации не погашенной в течение 3 (трех) месяцев кредиторской задолженности за счет средств обязательного медицинского страхования.</w:t>
      </w:r>
    </w:p>
    <w:p w14:paraId="7537B307" w14:textId="1DF88FE0"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федеральными медицинскими организациями, устанавливаются в соответствии со статьей 30 Федерального закона «Об</w:t>
      </w:r>
      <w:r w:rsidR="009F7F56" w:rsidRPr="001162B1">
        <w:rPr>
          <w:rFonts w:ascii="Times New Roman" w:eastAsia="Calibri" w:hAnsi="Times New Roman" w:cs="Times New Roman"/>
          <w:sz w:val="28"/>
          <w:szCs w:val="28"/>
        </w:rPr>
        <w:t> </w:t>
      </w:r>
      <w:r w:rsidRPr="001162B1">
        <w:rPr>
          <w:rFonts w:ascii="Times New Roman" w:eastAsia="Calibri" w:hAnsi="Times New Roman" w:cs="Times New Roman"/>
          <w:sz w:val="28"/>
          <w:szCs w:val="28"/>
        </w:rPr>
        <w:t>обязательном медицинском страховании в Российской Федерации», тарифным соглашением, заключаемым между министерством здравоохранения Новосибирской области, Территориальным фондом обязательного медицинского страхования Новосибирской области, страховыми медицинскими организациями, медицинскими профессиональными некоммерческими организациями, созданными в соответствии со статьей 76 Федерального закона «Об</w:t>
      </w:r>
      <w:r w:rsidR="009F7F56" w:rsidRPr="001162B1">
        <w:rPr>
          <w:rFonts w:ascii="Times New Roman" w:eastAsia="Calibri" w:hAnsi="Times New Roman" w:cs="Times New Roman"/>
          <w:sz w:val="28"/>
          <w:szCs w:val="28"/>
        </w:rPr>
        <w:t> </w:t>
      </w:r>
      <w:r w:rsidRPr="001162B1">
        <w:rPr>
          <w:rFonts w:ascii="Times New Roman" w:eastAsia="Calibri" w:hAnsi="Times New Roman" w:cs="Times New Roman"/>
          <w:sz w:val="28"/>
          <w:szCs w:val="28"/>
        </w:rPr>
        <w:t>основах охраны здоровья граждан в Российской Федерации», и профессиональными союзами медицинских работников или их объединениями (ассоциациями), представители которых включены в состав комиссии по разработке территориальной программы обязательного медицинского страхования Новосибирской области.</w:t>
      </w:r>
    </w:p>
    <w:p w14:paraId="74DBF73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Новосибирской области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14:paraId="35A7297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68EF384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3C502CB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3)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6AD0C95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4) врачам-специалистам за оказанную медицинскую помощь в амбулаторных условиях.</w:t>
      </w:r>
    </w:p>
    <w:p w14:paraId="66C8EC6A"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Территориальный фонд обязательного медицинского страхования Новосибирской области осуществляет ежеквартально мониторинг и анализ уровня оплаты труда медицинских работников медицинских организаций, подведомственных министерству здравоохранения Новосибирской области, </w:t>
      </w:r>
      <w:r w:rsidRPr="001162B1">
        <w:rPr>
          <w:rFonts w:ascii="Times New Roman" w:eastAsia="Calibri" w:hAnsi="Times New Roman" w:cs="Times New Roman"/>
          <w:sz w:val="28"/>
          <w:szCs w:val="28"/>
        </w:rPr>
        <w:lastRenderedPageBreak/>
        <w:t>участвующих в территориальной программе обязательного медицинского страхования, в разрезе отдельных специальностей с представлением результатов мониторинга в Федеральный фонд обязательного медицинского страхования и информированием министерства здравоохранения Новосибирской области для принятия необходимых мер по обеспечению должного уровня оплаты труда медицинских работников.</w:t>
      </w:r>
    </w:p>
    <w:p w14:paraId="4522883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рамках проведения профилактических мероприятий министерством здравоохранения Новосибирской области с учетом установленных Правительством Новосибирской области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(COVID-19),</w:t>
      </w:r>
      <w:r w:rsidRPr="001162B1">
        <w:rPr>
          <w:rFonts w:ascii="Calibri" w:eastAsia="Calibri" w:hAnsi="Calibri" w:cs="Times New Roman"/>
        </w:rPr>
        <w:t xml:space="preserve"> </w:t>
      </w:r>
      <w:r w:rsidRPr="001162B1">
        <w:rPr>
          <w:rFonts w:ascii="Times New Roman" w:eastAsia="Calibri" w:hAnsi="Times New Roman" w:cs="Times New Roman"/>
          <w:sz w:val="28"/>
          <w:szCs w:val="28"/>
        </w:rPr>
        <w:t>а также в случае распространения иных острых респираторных вирусных инфекций вправе обеспечивать организацию прохождения гражданами профилактических медицинских осмотров, диспансеризации, в том числе в вечерние часы и субботу, а также предоставляют гражданам возможность дистанционной записи на медицинские исследования.</w:t>
      </w:r>
    </w:p>
    <w:p w14:paraId="58D1249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14:paraId="6A75709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Министерство здравоохранения Новосибирской области размещает на своем официальном сайте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порядок их работы.</w:t>
      </w:r>
    </w:p>
    <w:p w14:paraId="366C8853" w14:textId="199FF4C2"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перечню проводимых в рамках углубленной диспансеризации, согласно приложению № 2 «Перечень исследований и иных медицинских вмешательств, проводимых в рамках углубленной диспансеризации» к Программе государственных гарантий бесплатного оказания гражданам медицинской помощи </w:t>
      </w:r>
      <w:r w:rsidR="00CB5A64" w:rsidRPr="001162B1">
        <w:rPr>
          <w:rFonts w:ascii="Times New Roman" w:eastAsia="Calibri" w:hAnsi="Times New Roman" w:cs="Times New Roman"/>
          <w:sz w:val="28"/>
          <w:szCs w:val="28"/>
        </w:rPr>
        <w:t>на 202</w:t>
      </w:r>
      <w:r w:rsidR="00703F9A" w:rsidRPr="001162B1">
        <w:rPr>
          <w:rFonts w:ascii="Times New Roman" w:eastAsia="Calibri" w:hAnsi="Times New Roman" w:cs="Times New Roman"/>
          <w:sz w:val="28"/>
          <w:szCs w:val="28"/>
        </w:rPr>
        <w:t>4</w:t>
      </w:r>
      <w:r w:rsidR="00CB5A64" w:rsidRPr="001162B1">
        <w:rPr>
          <w:rFonts w:ascii="Times New Roman" w:eastAsia="Calibri" w:hAnsi="Times New Roman" w:cs="Times New Roman"/>
          <w:sz w:val="28"/>
          <w:szCs w:val="28"/>
        </w:rPr>
        <w:t xml:space="preserve"> год и на плановый период 202</w:t>
      </w:r>
      <w:r w:rsidR="00703F9A" w:rsidRPr="001162B1">
        <w:rPr>
          <w:rFonts w:ascii="Times New Roman" w:eastAsia="Calibri" w:hAnsi="Times New Roman" w:cs="Times New Roman"/>
          <w:sz w:val="28"/>
          <w:szCs w:val="28"/>
        </w:rPr>
        <w:t>5</w:t>
      </w:r>
      <w:r w:rsidRPr="001162B1">
        <w:rPr>
          <w:rFonts w:ascii="Times New Roman" w:eastAsia="Calibri" w:hAnsi="Times New Roman" w:cs="Times New Roman"/>
          <w:sz w:val="28"/>
          <w:szCs w:val="28"/>
        </w:rPr>
        <w:t xml:space="preserve"> и 202</w:t>
      </w:r>
      <w:r w:rsidR="00703F9A" w:rsidRPr="001162B1">
        <w:rPr>
          <w:rFonts w:ascii="Times New Roman" w:eastAsia="Calibri" w:hAnsi="Times New Roman" w:cs="Times New Roman"/>
          <w:sz w:val="28"/>
          <w:szCs w:val="28"/>
        </w:rPr>
        <w:t>6</w:t>
      </w:r>
      <w:r w:rsidRPr="001162B1">
        <w:rPr>
          <w:rFonts w:ascii="Times New Roman" w:eastAsia="Calibri" w:hAnsi="Times New Roman" w:cs="Times New Roman"/>
          <w:sz w:val="28"/>
          <w:szCs w:val="28"/>
        </w:rPr>
        <w:t xml:space="preserve"> годов (далее</w:t>
      </w:r>
      <w:r w:rsidR="00F40ED7" w:rsidRPr="001162B1">
        <w:rPr>
          <w:rFonts w:ascii="Times New Roman" w:eastAsia="Calibri" w:hAnsi="Times New Roman" w:cs="Times New Roman"/>
          <w:sz w:val="28"/>
          <w:szCs w:val="28"/>
        </w:rPr>
        <w:t> </w:t>
      </w:r>
      <w:r w:rsidRPr="001162B1">
        <w:rPr>
          <w:rFonts w:ascii="Times New Roman" w:eastAsia="Calibri" w:hAnsi="Times New Roman" w:cs="Times New Roman"/>
          <w:sz w:val="28"/>
          <w:szCs w:val="28"/>
        </w:rPr>
        <w:t>– приложение № 2 к Программе государственных гарантий бесплатного оказания гражданам медицинской помощи на 202</w:t>
      </w:r>
      <w:r w:rsidR="00703F9A" w:rsidRPr="001162B1">
        <w:rPr>
          <w:rFonts w:ascii="Times New Roman" w:eastAsia="Calibri" w:hAnsi="Times New Roman" w:cs="Times New Roman"/>
          <w:sz w:val="28"/>
          <w:szCs w:val="28"/>
        </w:rPr>
        <w:t>4</w:t>
      </w:r>
      <w:r w:rsidR="00E06151" w:rsidRPr="001162B1">
        <w:rPr>
          <w:rFonts w:ascii="Times New Roman" w:eastAsia="Calibri" w:hAnsi="Times New Roman" w:cs="Times New Roman"/>
          <w:sz w:val="28"/>
          <w:szCs w:val="28"/>
        </w:rPr>
        <w:t xml:space="preserve"> год и на плановый период 202</w:t>
      </w:r>
      <w:r w:rsidR="00703F9A" w:rsidRPr="001162B1">
        <w:rPr>
          <w:rFonts w:ascii="Times New Roman" w:eastAsia="Calibri" w:hAnsi="Times New Roman" w:cs="Times New Roman"/>
          <w:sz w:val="28"/>
          <w:szCs w:val="28"/>
        </w:rPr>
        <w:t>5</w:t>
      </w:r>
      <w:r w:rsidRPr="001162B1">
        <w:rPr>
          <w:rFonts w:ascii="Times New Roman" w:eastAsia="Calibri" w:hAnsi="Times New Roman" w:cs="Times New Roman"/>
          <w:sz w:val="28"/>
          <w:szCs w:val="28"/>
        </w:rPr>
        <w:t xml:space="preserve"> и 202</w:t>
      </w:r>
      <w:r w:rsidR="00703F9A" w:rsidRPr="001162B1">
        <w:rPr>
          <w:rFonts w:ascii="Times New Roman" w:eastAsia="Calibri" w:hAnsi="Times New Roman" w:cs="Times New Roman"/>
          <w:sz w:val="28"/>
          <w:szCs w:val="28"/>
        </w:rPr>
        <w:t>6</w:t>
      </w:r>
      <w:r w:rsidRPr="001162B1">
        <w:rPr>
          <w:rFonts w:ascii="Times New Roman" w:eastAsia="Calibri" w:hAnsi="Times New Roman" w:cs="Times New Roman"/>
          <w:sz w:val="28"/>
          <w:szCs w:val="28"/>
        </w:rPr>
        <w:t xml:space="preserve"> годов).</w:t>
      </w:r>
    </w:p>
    <w:p w14:paraId="7CB6B89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14:paraId="08D4239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14:paraId="4D6539D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Медицинские организации, в том числе федеральные медицинские организации, имеющие прикрепленный контингент, в соответствии с порядком направления граждан на прохождение углубленной диспансеризации, включая </w:t>
      </w:r>
      <w:r w:rsidRPr="001162B1">
        <w:rPr>
          <w:rFonts w:ascii="Times New Roman" w:eastAsia="Calibri" w:hAnsi="Times New Roman" w:cs="Times New Roman"/>
          <w:sz w:val="28"/>
          <w:szCs w:val="28"/>
        </w:rPr>
        <w:lastRenderedPageBreak/>
        <w:t>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Территориальный фонд обязательного медицинского страхования доводит указанные перечни до страховых медицинских организаций, в которых застрахованы граждане, подлежащие углубленной диспансеризации.</w:t>
      </w:r>
    </w:p>
    <w:p w14:paraId="3F68772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«Единый портал государственных и муниципальный услуг (функций)», сети радиотелефонной связи (смс-сообщения) и иных доступных средств связи.</w:t>
      </w:r>
    </w:p>
    <w:p w14:paraId="25AFAD5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Запись граждан на углубленную диспансеризацию осуществляется в установленном порядке, в том числе с использованием федеральной государственной информационной системы «Единый портал государственных и муниципальных услуг (функций)».</w:t>
      </w:r>
    </w:p>
    <w:p w14:paraId="5F98E553" w14:textId="13754F6C"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Медицинские организации организуют прохождение в течение одного дня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пунктом 1 приложения № 2 к Программе государственных гарантий бесплатного оказания гражданам медицинской помощи на 202</w:t>
      </w:r>
      <w:r w:rsidR="00703F9A" w:rsidRPr="001162B1">
        <w:rPr>
          <w:rFonts w:ascii="Times New Roman" w:eastAsia="Calibri" w:hAnsi="Times New Roman" w:cs="Times New Roman"/>
          <w:sz w:val="28"/>
          <w:szCs w:val="28"/>
        </w:rPr>
        <w:t>4</w:t>
      </w:r>
      <w:r w:rsidRPr="001162B1">
        <w:rPr>
          <w:rFonts w:ascii="Times New Roman" w:eastAsia="Calibri" w:hAnsi="Times New Roman" w:cs="Times New Roman"/>
          <w:sz w:val="28"/>
          <w:szCs w:val="28"/>
        </w:rPr>
        <w:t xml:space="preserve"> год и на плановый период 202</w:t>
      </w:r>
      <w:r w:rsidR="00703F9A" w:rsidRPr="001162B1">
        <w:rPr>
          <w:rFonts w:ascii="Times New Roman" w:eastAsia="Calibri" w:hAnsi="Times New Roman" w:cs="Times New Roman"/>
          <w:sz w:val="28"/>
          <w:szCs w:val="28"/>
        </w:rPr>
        <w:t>5 и 2026</w:t>
      </w:r>
      <w:r w:rsidRPr="001162B1">
        <w:rPr>
          <w:rFonts w:ascii="Times New Roman" w:eastAsia="Calibri" w:hAnsi="Times New Roman" w:cs="Times New Roman"/>
          <w:sz w:val="28"/>
          <w:szCs w:val="28"/>
        </w:rPr>
        <w:t xml:space="preserve"> годов.</w:t>
      </w:r>
    </w:p>
    <w:p w14:paraId="07A2866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предоставляются лекарственные препараты в соответствии с законодательством Российской Федерации.</w:t>
      </w:r>
    </w:p>
    <w:p w14:paraId="010A204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Федеральный фонд обязательного медицинского страхования осуществляет взаимодействие с территориальным фондом обязательного медицинского страхования в порядке, установленном законодательством Российской Федерации, в том числе по вопросам осуществления мониторинга прохождения углубленной диспансеризации и ее результатов.</w:t>
      </w:r>
    </w:p>
    <w:p w14:paraId="7C8583A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При необходимости для проведения медицинских исследований в рамках прохождения профилактических медицинских осмотров,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w:t>
      </w:r>
    </w:p>
    <w:p w14:paraId="2919B16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При реализации Программы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14:paraId="59B6D5B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при оплате медицинской помощи, оказанной в амбулаторных условиях:</w:t>
      </w:r>
    </w:p>
    <w:p w14:paraId="5630C00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а)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w:t>
      </w:r>
      <w:r w:rsidRPr="001162B1">
        <w:rPr>
          <w:rFonts w:ascii="Times New Roman" w:eastAsia="Calibri" w:hAnsi="Times New Roman" w:cs="Times New Roman"/>
          <w:sz w:val="28"/>
          <w:szCs w:val="28"/>
        </w:rPr>
        <w:lastRenderedPageBreak/>
        <w:t>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274335B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б) за единицу объема медицинской помощи – за медицинскую услугу, посещение, обращение (законченный случай) при оплате:</w:t>
      </w:r>
    </w:p>
    <w:p w14:paraId="586F91C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медицинской помощи, оказанной застрахованным лицам за пределами Новосибирской области, на территории которой выдан полис обязательного медицинского страхования;</w:t>
      </w:r>
    </w:p>
    <w:p w14:paraId="4B386E4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медицинской помощи, оказанной в медицинских организациях, не имеющих прикрепившихся лиц;</w:t>
      </w:r>
    </w:p>
    <w:p w14:paraId="4EEADA8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F47BD"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w:t>
      </w:r>
    </w:p>
    <w:p w14:paraId="04FFE27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профилактических медицинских осмотров и диспансеризации, в том числе углубленной диспансеризации;</w:t>
      </w:r>
    </w:p>
    <w:p w14:paraId="679EFF8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диспансерного наблюдения отдельных категорий граждан из числа взрослого населения;</w:t>
      </w:r>
    </w:p>
    <w:p w14:paraId="59BD251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медицинской помощи по медицинской реабилитации (комплексное посещение);</w:t>
      </w:r>
    </w:p>
    <w:p w14:paraId="4845081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1B55778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а) за случай госпитализации (законченный случай лечения) по поводу заболевания, включенного в соответствующую группу заболеваний (в том числе </w:t>
      </w:r>
      <w:r w:rsidRPr="001162B1">
        <w:rPr>
          <w:rFonts w:ascii="Times New Roman" w:eastAsia="Calibri" w:hAnsi="Times New Roman" w:cs="Times New Roman"/>
          <w:sz w:val="28"/>
          <w:szCs w:val="28"/>
        </w:rPr>
        <w:lastRenderedPageBreak/>
        <w:t>клинико-статистическую группу заболеваний, группу высокотехнологичной медицинской помощи), в том числе в сочетании с оплатой за услугу диализа;</w:t>
      </w:r>
    </w:p>
    <w:p w14:paraId="38D6A5CC" w14:textId="48381C03"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б)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(трех)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 5 «Примерный перечень заболеваний, состояний (групп заболеваний, состояний) с оптимальной длительностью лечения до 3 дней включительно» к Программе государственных гарантий бесплатного оказания гражданам медицинской помощи на 202</w:t>
      </w:r>
      <w:r w:rsidR="00703F9A" w:rsidRPr="001162B1">
        <w:rPr>
          <w:rFonts w:ascii="Times New Roman" w:eastAsia="Calibri" w:hAnsi="Times New Roman" w:cs="Times New Roman"/>
          <w:sz w:val="28"/>
          <w:szCs w:val="28"/>
        </w:rPr>
        <w:t>4</w:t>
      </w:r>
      <w:r w:rsidR="00E06151" w:rsidRPr="001162B1">
        <w:rPr>
          <w:rFonts w:ascii="Times New Roman" w:eastAsia="Calibri" w:hAnsi="Times New Roman" w:cs="Times New Roman"/>
          <w:sz w:val="28"/>
          <w:szCs w:val="28"/>
        </w:rPr>
        <w:t xml:space="preserve"> год и на плановый период 202</w:t>
      </w:r>
      <w:r w:rsidR="00703F9A" w:rsidRPr="001162B1">
        <w:rPr>
          <w:rFonts w:ascii="Times New Roman" w:eastAsia="Calibri" w:hAnsi="Times New Roman" w:cs="Times New Roman"/>
          <w:sz w:val="28"/>
          <w:szCs w:val="28"/>
        </w:rPr>
        <w:t>5</w:t>
      </w:r>
      <w:r w:rsidRPr="001162B1">
        <w:rPr>
          <w:rFonts w:ascii="Times New Roman" w:eastAsia="Calibri" w:hAnsi="Times New Roman" w:cs="Times New Roman"/>
          <w:sz w:val="28"/>
          <w:szCs w:val="28"/>
        </w:rPr>
        <w:t xml:space="preserve"> и 202</w:t>
      </w:r>
      <w:r w:rsidR="00703F9A" w:rsidRPr="001162B1">
        <w:rPr>
          <w:rFonts w:ascii="Times New Roman" w:eastAsia="Calibri" w:hAnsi="Times New Roman" w:cs="Times New Roman"/>
          <w:sz w:val="28"/>
          <w:szCs w:val="28"/>
        </w:rPr>
        <w:t>6</w:t>
      </w:r>
      <w:r w:rsidRPr="001162B1">
        <w:rPr>
          <w:rFonts w:ascii="Times New Roman" w:eastAsia="Calibri" w:hAnsi="Times New Roman" w:cs="Times New Roman"/>
          <w:sz w:val="28"/>
          <w:szCs w:val="28"/>
        </w:rPr>
        <w:t xml:space="preserve"> годов (далее – приложение № 5 к Программе государственных гарантий бесплатного оказания гражданам медицинской помощи на 202</w:t>
      </w:r>
      <w:r w:rsidR="00703F9A" w:rsidRPr="001162B1">
        <w:rPr>
          <w:rFonts w:ascii="Times New Roman" w:eastAsia="Calibri" w:hAnsi="Times New Roman" w:cs="Times New Roman"/>
          <w:sz w:val="28"/>
          <w:szCs w:val="28"/>
        </w:rPr>
        <w:t>4</w:t>
      </w:r>
      <w:r w:rsidR="00E06151" w:rsidRPr="001162B1">
        <w:rPr>
          <w:rFonts w:ascii="Times New Roman" w:eastAsia="Calibri" w:hAnsi="Times New Roman" w:cs="Times New Roman"/>
          <w:sz w:val="28"/>
          <w:szCs w:val="28"/>
        </w:rPr>
        <w:t xml:space="preserve"> год и на плановый период 202</w:t>
      </w:r>
      <w:r w:rsidR="00703F9A" w:rsidRPr="001162B1">
        <w:rPr>
          <w:rFonts w:ascii="Times New Roman" w:eastAsia="Calibri" w:hAnsi="Times New Roman" w:cs="Times New Roman"/>
          <w:sz w:val="28"/>
          <w:szCs w:val="28"/>
        </w:rPr>
        <w:t>5</w:t>
      </w:r>
      <w:r w:rsidR="00E06151" w:rsidRPr="001162B1">
        <w:rPr>
          <w:rFonts w:ascii="Times New Roman" w:eastAsia="Calibri" w:hAnsi="Times New Roman" w:cs="Times New Roman"/>
          <w:sz w:val="28"/>
          <w:szCs w:val="28"/>
        </w:rPr>
        <w:t xml:space="preserve"> и 202</w:t>
      </w:r>
      <w:r w:rsidR="00703F9A" w:rsidRPr="001162B1">
        <w:rPr>
          <w:rFonts w:ascii="Times New Roman" w:eastAsia="Calibri" w:hAnsi="Times New Roman" w:cs="Times New Roman"/>
          <w:sz w:val="28"/>
          <w:szCs w:val="28"/>
        </w:rPr>
        <w:t>6</w:t>
      </w:r>
      <w:r w:rsidRPr="001162B1">
        <w:rPr>
          <w:rFonts w:ascii="Times New Roman" w:eastAsia="Calibri" w:hAnsi="Times New Roman" w:cs="Times New Roman"/>
          <w:sz w:val="28"/>
          <w:szCs w:val="28"/>
        </w:rPr>
        <w:t xml:space="preserve"> годов), в том числе в сочетании с оплатой за услугу диализа;</w:t>
      </w:r>
    </w:p>
    <w:p w14:paraId="1DA34858"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3) при оплате медицинской помощи, оказанной в условиях дневного стационара:</w:t>
      </w:r>
    </w:p>
    <w:p w14:paraId="1C1B2B8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а) за случай (законченный случай) лечения заболевания, включенного в соответствующую группу заболеваний (в том числе клинико-статистические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59612EBC" w14:textId="48CF122D"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б)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 (трех) дней (включительно) со дня госпитализации (начала </w:t>
      </w:r>
      <w:r w:rsidRPr="001162B1">
        <w:rPr>
          <w:rFonts w:ascii="Times New Roman" w:eastAsia="Calibri" w:hAnsi="Times New Roman" w:cs="Times New Roman"/>
          <w:sz w:val="28"/>
          <w:szCs w:val="28"/>
        </w:rPr>
        <w:lastRenderedPageBreak/>
        <w:t>лечения), за исключением случаев оказания медицинской помощи по группам заболеваний, состояний, приведенных в приложении № 5 к Программе государственных гарантий бесплатного оказания гражданам медицинской помощи на 202</w:t>
      </w:r>
      <w:r w:rsidR="00703F9A" w:rsidRPr="001162B1">
        <w:rPr>
          <w:rFonts w:ascii="Times New Roman" w:eastAsia="Calibri" w:hAnsi="Times New Roman" w:cs="Times New Roman"/>
          <w:sz w:val="28"/>
          <w:szCs w:val="28"/>
        </w:rPr>
        <w:t>4</w:t>
      </w:r>
      <w:r w:rsidRPr="001162B1">
        <w:rPr>
          <w:rFonts w:ascii="Times New Roman" w:eastAsia="Calibri" w:hAnsi="Times New Roman" w:cs="Times New Roman"/>
          <w:sz w:val="28"/>
          <w:szCs w:val="28"/>
        </w:rPr>
        <w:t xml:space="preserve"> год и на плановый период 202</w:t>
      </w:r>
      <w:r w:rsidR="00703F9A" w:rsidRPr="001162B1">
        <w:rPr>
          <w:rFonts w:ascii="Times New Roman" w:eastAsia="Calibri" w:hAnsi="Times New Roman" w:cs="Times New Roman"/>
          <w:sz w:val="28"/>
          <w:szCs w:val="28"/>
        </w:rPr>
        <w:t>5</w:t>
      </w:r>
      <w:r w:rsidRPr="001162B1">
        <w:rPr>
          <w:rFonts w:ascii="Times New Roman" w:eastAsia="Calibri" w:hAnsi="Times New Roman" w:cs="Times New Roman"/>
          <w:sz w:val="28"/>
          <w:szCs w:val="28"/>
        </w:rPr>
        <w:t xml:space="preserve"> и 202</w:t>
      </w:r>
      <w:r w:rsidR="00703F9A" w:rsidRPr="001162B1">
        <w:rPr>
          <w:rFonts w:ascii="Times New Roman" w:eastAsia="Calibri" w:hAnsi="Times New Roman" w:cs="Times New Roman"/>
          <w:sz w:val="28"/>
          <w:szCs w:val="28"/>
        </w:rPr>
        <w:t>6</w:t>
      </w:r>
      <w:r w:rsidRPr="001162B1">
        <w:rPr>
          <w:rFonts w:ascii="Times New Roman" w:eastAsia="Calibri" w:hAnsi="Times New Roman" w:cs="Times New Roman"/>
          <w:sz w:val="28"/>
          <w:szCs w:val="28"/>
        </w:rPr>
        <w:t xml:space="preserve"> годов,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004ABC9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14:paraId="4E319B9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а) по подушевому нормативу финансирования;</w:t>
      </w:r>
    </w:p>
    <w:p w14:paraId="602B96B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б)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14:paraId="03412FE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для оплаты первичной (первичной специализированной) медико-санитарной помощи по соответствующим профилям. При этом оплата иной медицинской помощи, оказанной в амбулаторных условиях (за исключением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w:t>
      </w:r>
      <w:r w:rsidRPr="001162B1">
        <w:rPr>
          <w:rFonts w:ascii="Calibri" w:eastAsia="Calibri" w:hAnsi="Calibri" w:cs="Times New Roman"/>
        </w:rPr>
        <w:t xml:space="preserve"> </w:t>
      </w:r>
      <w:r w:rsidRPr="001162B1">
        <w:rPr>
          <w:rFonts w:ascii="Times New Roman" w:eastAsia="Calibri" w:hAnsi="Times New Roman" w:cs="Times New Roman"/>
          <w:sz w:val="28"/>
          <w:szCs w:val="28"/>
        </w:rPr>
        <w:t>профилактических медицинских осмотров и диспансеризации, в том числе углубленной диспансеризации, средств на оплату диспансерного наблюдения,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«акушерство и гинекология» и (или) «стоматология» в отдельные подушевые нормативы финансирования на прикрепившихся лиц. В подушевые нормативы финансирования на прикрепившихся лиц по профилям «акушерство и гинекология» и (или) «стоматология»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14:paraId="76D6EFA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lastRenderedPageBreak/>
        <w:t>Финансовое обеспечение профилактических медицинских осмотров, диспансеризации и диспансерного наблюдения осуществляется за единицу объема медицинской помощи (комплексное посещение), проводимых в соответствии с порядками, утверждаемыми Министерством здравоохранения Российской Федерации в соответствии с Федеральным законом «Об основах охраны здоровья граждан в Российской Федерации».</w:t>
      </w:r>
    </w:p>
    <w:p w14:paraId="2EB4D1D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При оплате медицинской помощи в медицинских организациях, имеющих в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расходов финансового обеспечения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и фельдшерско-акушерских пунктов.</w:t>
      </w:r>
    </w:p>
    <w:p w14:paraId="69E3969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5B1555D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между медицинскими организациями, оказывающими медицинскую помощь в амбулаторных условиях, осуществляется при наличии имеющейся у медицинской организации лицензии на медицинскую деятельность указания на соответствующие работы (услуги).</w:t>
      </w:r>
    </w:p>
    <w:p w14:paraId="5C8A959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14:paraId="4B9960BA"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lastRenderedPageBreak/>
        <w:t>В территориальной программе обязательного медицинского страхования в расчете на 1 (одно) застрахованное лицо устанавливаются с учетом структуры заболеваемости в Новосибирской области нормативы объема предоставления медицинской помощи, нормативы финансовых затрат на единицу объема предоставления медицинской помощи (в том числе по перечню видов высокотехнологичной медицинской помощи) и норматив финансового обеспечения территориальной программы обязательного медицинского страхования в соответствии с настоящим разделом.</w:t>
      </w:r>
    </w:p>
    <w:p w14:paraId="5620931D"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рамках реализации территориальной программы обязательного медицинского страхования осуществляется проведение исследований на наличие новой коронавирусной инфекции (COVID-19) методом полимеразной цепной реакции, на наличие вирусов респираторных инфекций, включая вирус гриппа (любым из методов), в случае:</w:t>
      </w:r>
    </w:p>
    <w:p w14:paraId="3AB8ADA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 респираторной вирусной инфекции, включая грипп;</w:t>
      </w:r>
    </w:p>
    <w:p w14:paraId="59EBC680"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наличия у застрахованных граждан новой коронавирусной инфекции (COVID-19), респираторной вирусной инфекции, включая грипп, в том числе для оценки результатов проводимого лечения;</w:t>
      </w:r>
    </w:p>
    <w:p w14:paraId="452AF19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3) положительного результата исследования на выявление возбудителя новой коронавирусной инфекции (COVID-19), респираторной вирусной инфекции, включая грипп, полученного с использованием экспресс-теста (при условии передачи гражданином или уполномоченной на экспресс-тестирование организацией указанного теста медицинской организации).</w:t>
      </w:r>
    </w:p>
    <w:p w14:paraId="6A1DD85D" w14:textId="479D960F" w:rsidR="003C0AD3" w:rsidRPr="001162B1" w:rsidRDefault="001503DA" w:rsidP="00F40ED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162B1">
        <w:rPr>
          <w:rFonts w:ascii="Times New Roman" w:eastAsia="Calibri" w:hAnsi="Times New Roman" w:cs="Times New Roman"/>
          <w:sz w:val="28"/>
          <w:szCs w:val="28"/>
        </w:rPr>
        <w:t>Нормативы объема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за пределами Новосибирской области, лицам, которым на территории Новосибирской области выдан полис обязательного медицинского страхования</w:t>
      </w:r>
      <w:r w:rsidRPr="001162B1">
        <w:rPr>
          <w:rFonts w:ascii="Times New Roman" w:eastAsia="Times New Roman" w:hAnsi="Times New Roman" w:cs="Times New Roman"/>
          <w:sz w:val="28"/>
          <w:szCs w:val="28"/>
          <w:lang w:eastAsia="ru-RU"/>
        </w:rPr>
        <w:t>.</w:t>
      </w:r>
    </w:p>
    <w:p w14:paraId="039294F8" w14:textId="77777777" w:rsidR="001503DA" w:rsidRPr="001162B1" w:rsidRDefault="001503DA" w:rsidP="00F40ED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16025290" w14:textId="3676DDBF" w:rsidR="003C0AD3" w:rsidRPr="001162B1" w:rsidRDefault="00420CEA"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bookmarkStart w:id="3" w:name="Par223"/>
      <w:bookmarkEnd w:id="3"/>
      <w:r w:rsidRPr="001162B1">
        <w:rPr>
          <w:rFonts w:ascii="Times New Roman" w:hAnsi="Times New Roman" w:cs="Times New Roman"/>
          <w:b/>
          <w:bCs/>
          <w:color w:val="000000" w:themeColor="text1"/>
          <w:sz w:val="28"/>
          <w:szCs w:val="28"/>
        </w:rPr>
        <w:t>V</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Финансовое обеспечение Программы</w:t>
      </w:r>
    </w:p>
    <w:p w14:paraId="72261708" w14:textId="77777777" w:rsidR="003C0AD3" w:rsidRPr="001162B1" w:rsidRDefault="003C0AD3" w:rsidP="00F40ED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1D56731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bookmarkStart w:id="4" w:name="Par259"/>
      <w:bookmarkEnd w:id="4"/>
      <w:r w:rsidRPr="001162B1">
        <w:rPr>
          <w:rFonts w:ascii="Times New Roman" w:eastAsia="Calibri" w:hAnsi="Times New Roman" w:cs="Times New Roman"/>
          <w:sz w:val="28"/>
          <w:szCs w:val="28"/>
        </w:rPr>
        <w:t>Источниками финансового обеспечения Программы являются средства областного бюджета Новосибирской области, средства обязательного медицинского страхования.</w:t>
      </w:r>
    </w:p>
    <w:p w14:paraId="188B29E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За счет средств обязательного медицинского страхования в рамках территориальной программы обязательного медицинского страхования:</w:t>
      </w:r>
    </w:p>
    <w:p w14:paraId="2DD455B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1) застрахованным лицам, в том числе находящимся в стационарных организациях социального обслуживания,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раздел I перечня видов высокотехнологичной медицинской помощи, </w:t>
      </w:r>
      <w:r w:rsidRPr="001162B1">
        <w:rPr>
          <w:rFonts w:ascii="Times New Roman" w:eastAsia="Calibri" w:hAnsi="Times New Roman" w:cs="Times New Roman"/>
          <w:sz w:val="28"/>
          <w:szCs w:val="28"/>
        </w:rPr>
        <w:lastRenderedPageBreak/>
        <w:t>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14:paraId="45EA4266" w14:textId="79237D36"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2) 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разделе III Программы, в том числе в рамках диспансеризации, углубленной диспансеризации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включая транспортные расходы мобильных медицинских бригад, диспансерное наблюдение, а также мероприятий по медицинской реабилитации, осуществляемой в медицинских организациях амбулаторно и в условиях круглосуточного и дневного стационаров, аудиологическому скринингу, применению вспомогательных репродуктивных технологий (экстракорпорального оплодотворения), включая обеспечение </w:t>
      </w:r>
      <w:r w:rsidR="00BB7165" w:rsidRPr="001162B1">
        <w:rPr>
          <w:rFonts w:ascii="Times New Roman" w:eastAsia="Calibri" w:hAnsi="Times New Roman" w:cs="Times New Roman"/>
          <w:sz w:val="28"/>
          <w:szCs w:val="28"/>
        </w:rPr>
        <w:t xml:space="preserve">граждан </w:t>
      </w:r>
      <w:r w:rsidRPr="001162B1">
        <w:rPr>
          <w:rFonts w:ascii="Times New Roman" w:eastAsia="Calibri" w:hAnsi="Times New Roman" w:cs="Times New Roman"/>
          <w:sz w:val="28"/>
          <w:szCs w:val="28"/>
        </w:rPr>
        <w:t>лекарственными препаратами</w:t>
      </w:r>
      <w:r w:rsidR="00BB7165" w:rsidRPr="001162B1">
        <w:rPr>
          <w:rFonts w:ascii="Times New Roman" w:eastAsia="Calibri" w:hAnsi="Times New Roman" w:cs="Times New Roman"/>
          <w:sz w:val="28"/>
          <w:szCs w:val="28"/>
        </w:rPr>
        <w:t xml:space="preserve">, входящими в перечень жизненно необходимых и важнейших лекарственных препаратов для медицинского применения, утвержденный распоряжением </w:t>
      </w:r>
      <w:r w:rsidR="00BB7165" w:rsidRPr="001162B1">
        <w:rPr>
          <w:rFonts w:ascii="Times New Roman" w:eastAsia="Times New Roman" w:hAnsi="Times New Roman" w:cs="Times New Roman"/>
          <w:color w:val="000000"/>
          <w:sz w:val="28"/>
          <w:szCs w:val="28"/>
          <w:lang w:eastAsia="ru-RU"/>
        </w:rPr>
        <w:t xml:space="preserve">Правительства Российской Федерации от 12.10.2019 № 2406-р, и назначаемыми по заболеваниям и состояниям, входящим в раздел </w:t>
      </w:r>
      <w:r w:rsidR="00BB7165" w:rsidRPr="001162B1">
        <w:rPr>
          <w:rFonts w:ascii="Times New Roman" w:eastAsia="Times New Roman" w:hAnsi="Times New Roman" w:cs="Times New Roman"/>
          <w:color w:val="000000"/>
          <w:sz w:val="28"/>
          <w:szCs w:val="28"/>
          <w:lang w:val="en-US" w:eastAsia="ru-RU"/>
        </w:rPr>
        <w:t>III</w:t>
      </w:r>
      <w:r w:rsidR="00BB7165" w:rsidRPr="001162B1">
        <w:rPr>
          <w:rFonts w:ascii="Times New Roman" w:eastAsia="Times New Roman" w:hAnsi="Times New Roman" w:cs="Times New Roman"/>
          <w:color w:val="000000"/>
          <w:sz w:val="28"/>
          <w:szCs w:val="28"/>
          <w:lang w:eastAsia="ru-RU"/>
        </w:rPr>
        <w:t xml:space="preserve"> Программы.</w:t>
      </w:r>
    </w:p>
    <w:p w14:paraId="47021DD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За счет средств обязательного медицинского страхования в рамках территориальной программы обязательного медицинского страхования осуществляется финансовое обеспечение:</w:t>
      </w:r>
    </w:p>
    <w:p w14:paraId="3740AD2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оказания медицинской помощи больным онкологическими заболеваниями в соответствии с клиническими рекомендациями (протоколами лечения);</w:t>
      </w:r>
    </w:p>
    <w:p w14:paraId="4740AE4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проведения углубленной диспансеризации;</w:t>
      </w:r>
    </w:p>
    <w:p w14:paraId="1769C6B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3) проведения медицинской реабилитации, в том числе за счет межбюджетных трансфертов из федерального бюджета, предоставляемых бюджету Фонда;</w:t>
      </w:r>
    </w:p>
    <w:p w14:paraId="4FF8F87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4) оказания медицинской помощи больным с гепатитом C (за исключением случаев предоставления лекарственных препаратов, централизованно закупаемых Министерством здравоохранения Российской Федерации, больным с гепатитом C в сочетании с ВИЧ-инфекцией) в соответствии с клиническими рекомендациями.</w:t>
      </w:r>
    </w:p>
    <w:p w14:paraId="1D6046C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За счет бюджетных ассигнований областного бюджета Новосибирской области осуществляется финансовое обеспечение:</w:t>
      </w:r>
    </w:p>
    <w:p w14:paraId="1188AC9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настоящей Программой;</w:t>
      </w:r>
    </w:p>
    <w:p w14:paraId="4352FF3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скорой, в том числе скорой специализированной, медицинской помощи не застрахованным по обязательному медицинскому страхованию лицам;</w:t>
      </w:r>
    </w:p>
    <w:p w14:paraId="6214D3D0"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3) первичной медико-санитарной, первичной специализированной медико-санитарной помощи при заболеваниях, не включенных в базовую программу </w:t>
      </w:r>
      <w:r w:rsidRPr="001162B1">
        <w:rPr>
          <w:rFonts w:ascii="Times New Roman" w:eastAsia="Calibri" w:hAnsi="Times New Roman" w:cs="Times New Roman"/>
          <w:sz w:val="28"/>
          <w:szCs w:val="28"/>
        </w:rPr>
        <w:lastRenderedPageBreak/>
        <w:t>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и обследования лиц,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а также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p>
    <w:p w14:paraId="540ECAA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4)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w:t>
      </w:r>
    </w:p>
    <w:p w14:paraId="568208D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5) 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14:paraId="559A109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6) высокотехнологичной медицинской помощи, оказываемой в медицинских организациях, подведомственных министерству здравоохранения Новосибирской области, в соответствии с разделом II перечня видов высокотехнологичной медицинской помощи, приведенного в приложении № 6 к Программе;</w:t>
      </w:r>
    </w:p>
    <w:p w14:paraId="127AA388"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7) предоставления в медицинских организациях, оказывающих паллиативную медицинскую помощь, государственной системы здравоохранения психологической помощи пациенту и членам семьи пациента, а также медицинской помощи врачами-психотерапевтами пациенту и членам семьи пациента, получающего паллиативную медицинскую помощь, или после его смерти в случае обращения членов семьи пациента в медицинскую организацию.</w:t>
      </w:r>
    </w:p>
    <w:p w14:paraId="05E060D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14:paraId="0BF0CA9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w:t>
      </w:r>
      <w:r w:rsidRPr="001162B1">
        <w:rPr>
          <w:rFonts w:ascii="Times New Roman" w:eastAsia="Calibri" w:hAnsi="Times New Roman" w:cs="Times New Roman"/>
          <w:sz w:val="28"/>
          <w:szCs w:val="28"/>
        </w:rPr>
        <w:lastRenderedPageBreak/>
        <w:t>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14:paraId="2F97CCB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За счет бюджетных ассигнований областного бюджета Новосибирской области осуществляется:</w:t>
      </w:r>
    </w:p>
    <w:p w14:paraId="6D94FFC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обеспечение граждан зарегистрированными в установленном порядке на территории Российской Федерации лекарственными препаратами:</w:t>
      </w:r>
    </w:p>
    <w:p w14:paraId="0825BF8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а)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утвержденный постановлением Правительства Российской Федерации от 26.04.2012 № 403 «О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w:t>
      </w:r>
    </w:p>
    <w:p w14:paraId="2B315B1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б)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 утвержденным постановлением Правительства Российской Федерации от 30.07.1994 №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(далее – постановление Правительства Российской Федерации от 30.07.1994 № 890);</w:t>
      </w:r>
    </w:p>
    <w:p w14:paraId="1F811C70"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в соответствии с перечнем групп населения, при амбулаторном лечении которых лекарственные препараты отпускаются по рецептам врачей с 50</w:t>
      </w:r>
      <w:r w:rsidRPr="001162B1">
        <w:rPr>
          <w:rFonts w:ascii="Times New Roman" w:eastAsia="Calibri" w:hAnsi="Times New Roman" w:cs="Times New Roman"/>
          <w:sz w:val="28"/>
          <w:szCs w:val="28"/>
        </w:rPr>
        <w:noBreakHyphen/>
        <w:t>процентной скидкой, утвержденным постановлением Правительства Российской Федерации от 30.07.1994 № 890;</w:t>
      </w:r>
    </w:p>
    <w:p w14:paraId="372CB14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пренатальная (дородовая) диагностика нарушений развития ребенка у беременных женщин, неонатальный скрининг на 5 (пять)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14:paraId="489AD527" w14:textId="77777777" w:rsidR="001503DA" w:rsidRPr="001162B1" w:rsidRDefault="001503DA" w:rsidP="00F40ED7">
      <w:pPr>
        <w:spacing w:after="0" w:line="240" w:lineRule="auto"/>
        <w:ind w:firstLine="709"/>
        <w:jc w:val="both"/>
        <w:rPr>
          <w:rFonts w:ascii="Times New Roman" w:eastAsia="Times New Roman" w:hAnsi="Times New Roman" w:cs="Times New Roman"/>
          <w:sz w:val="28"/>
          <w:szCs w:val="28"/>
          <w:lang w:eastAsia="ru-RU"/>
        </w:rPr>
      </w:pPr>
      <w:r w:rsidRPr="001162B1">
        <w:rPr>
          <w:rFonts w:ascii="Times New Roman" w:eastAsia="Times New Roman" w:hAnsi="Times New Roman" w:cs="Times New Roman"/>
          <w:sz w:val="28"/>
          <w:szCs w:val="28"/>
          <w:lang w:eastAsia="ru-RU"/>
        </w:rPr>
        <w:t xml:space="preserve">3) зубное протезирование отдельным категориям граждан в соответствии </w:t>
      </w:r>
      <w:r w:rsidRPr="001162B1">
        <w:rPr>
          <w:rFonts w:ascii="Times New Roman" w:eastAsia="Times New Roman" w:hAnsi="Times New Roman" w:cs="Times New Roman"/>
          <w:sz w:val="28"/>
          <w:szCs w:val="28"/>
          <w:lang w:eastAsia="ru-RU"/>
        </w:rPr>
        <w:br/>
        <w:t xml:space="preserve">с законодательством Российской Федерации, в том числе лицам, находящимся </w:t>
      </w:r>
      <w:r w:rsidRPr="001162B1">
        <w:rPr>
          <w:rFonts w:ascii="Times New Roman" w:eastAsia="Times New Roman" w:hAnsi="Times New Roman" w:cs="Times New Roman"/>
          <w:sz w:val="28"/>
          <w:szCs w:val="28"/>
          <w:lang w:eastAsia="ru-RU"/>
        </w:rPr>
        <w:br/>
        <w:t>в стационарных организациях социального обслуживания;</w:t>
      </w:r>
    </w:p>
    <w:p w14:paraId="76F00E82" w14:textId="77777777" w:rsidR="001503DA" w:rsidRPr="001162B1" w:rsidRDefault="001503DA" w:rsidP="00F40ED7">
      <w:pPr>
        <w:spacing w:after="0" w:line="240" w:lineRule="auto"/>
        <w:ind w:firstLine="709"/>
        <w:jc w:val="both"/>
        <w:rPr>
          <w:rFonts w:ascii="Times New Roman" w:eastAsia="Times New Roman" w:hAnsi="Times New Roman" w:cs="Times New Roman"/>
          <w:sz w:val="28"/>
          <w:szCs w:val="28"/>
          <w:lang w:eastAsia="ru-RU"/>
        </w:rPr>
      </w:pPr>
      <w:r w:rsidRPr="001162B1">
        <w:rPr>
          <w:rFonts w:ascii="Times New Roman" w:eastAsia="Times New Roman" w:hAnsi="Times New Roman" w:cs="Times New Roman"/>
          <w:sz w:val="28"/>
          <w:szCs w:val="28"/>
          <w:lang w:eastAsia="ru-RU"/>
        </w:rPr>
        <w:t xml:space="preserve">4) 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утвержденному приказом Министерства здравоохранения Российской Федерации от 31.05.2019 № 348н, а также обеспечение лекарственными препаратами для </w:t>
      </w:r>
      <w:r w:rsidRPr="001162B1">
        <w:rPr>
          <w:rFonts w:ascii="Times New Roman" w:eastAsia="Times New Roman" w:hAnsi="Times New Roman" w:cs="Times New Roman"/>
          <w:sz w:val="28"/>
          <w:szCs w:val="28"/>
          <w:lang w:eastAsia="ru-RU"/>
        </w:rPr>
        <w:lastRenderedPageBreak/>
        <w:t>обезболивания, включая наркотические лекарственные препараты и психотропные лекарственные препараты, при посещениях на дому;</w:t>
      </w:r>
    </w:p>
    <w:p w14:paraId="72698D28"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5) обеспечение медицинской деятельности, связанной с донорством органов и тканей человека в целях трансплантации (пересадки),</w:t>
      </w:r>
      <w:r w:rsidRPr="001162B1">
        <w:rPr>
          <w:rFonts w:ascii="Calibri" w:eastAsia="Calibri" w:hAnsi="Calibri" w:cs="Times New Roman"/>
        </w:rPr>
        <w:t xml:space="preserve"> </w:t>
      </w:r>
      <w:r w:rsidRPr="001162B1">
        <w:rPr>
          <w:rFonts w:ascii="Times New Roman" w:eastAsia="Calibri" w:hAnsi="Times New Roman" w:cs="Times New Roman"/>
          <w:sz w:val="28"/>
          <w:szCs w:val="28"/>
        </w:rPr>
        <w:t>в том числе обследование донора, 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министерству здравоохранения Новосибирской области.</w:t>
      </w:r>
    </w:p>
    <w:p w14:paraId="5659222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В рамках Программы за счет бюджетных ассигнований областного бюджета Новосибирской области и средств обязательного медицинского страхования (по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w:t>
      </w:r>
    </w:p>
    <w:p w14:paraId="34801E4A"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Также за счет бюджетных ассигнований областного бюджета Новосибирской области и средств обязательного медицинского страхования осуществляется проведение обязательных диагностических исследований и оказание медицинской помощи 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14:paraId="3216DAD8" w14:textId="74EF62EF"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Кроме того, за счет бюджетных ассигнований областного бюджета Новосибирской области в установленном порядке оказывается медицинская помощь и предоставляются иные государственные услуги (выполняются работы) в медицинских организациях, подведомственных министерству здравоохранения Новосибирской области,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w:t>
      </w:r>
      <w:r w:rsidRPr="001162B1">
        <w:rPr>
          <w:rFonts w:ascii="Calibri" w:eastAsia="Calibri" w:hAnsi="Calibri" w:cs="Times New Roman"/>
        </w:rPr>
        <w:t xml:space="preserve"> </w:t>
      </w:r>
      <w:r w:rsidRPr="001162B1">
        <w:rPr>
          <w:rFonts w:ascii="Times New Roman" w:eastAsia="Calibri" w:hAnsi="Times New Roman" w:cs="Times New Roman"/>
          <w:sz w:val="28"/>
          <w:szCs w:val="28"/>
        </w:rPr>
        <w:t xml:space="preserve">и соответствующих структурных </w:t>
      </w:r>
      <w:r w:rsidRPr="001162B1">
        <w:rPr>
          <w:rFonts w:ascii="Times New Roman" w:eastAsia="Calibri" w:hAnsi="Times New Roman" w:cs="Times New Roman"/>
          <w:sz w:val="28"/>
          <w:szCs w:val="28"/>
        </w:rPr>
        <w:lastRenderedPageBreak/>
        <w:t>подразделениях медицинских организаций, центрах охраны репродуктивного здоровья подростков, центрах медицинской профилактики (за исключением первичной медико-санитарной помощи, включенной в территориальную программу обязательного медицинского страхования),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разделе III Программы государственных гарантий бесплатного оказания гражданам медицинской помощи на 202</w:t>
      </w:r>
      <w:r w:rsidR="00E06151" w:rsidRPr="001162B1">
        <w:rPr>
          <w:rFonts w:ascii="Times New Roman" w:eastAsia="Calibri" w:hAnsi="Times New Roman" w:cs="Times New Roman"/>
          <w:sz w:val="28"/>
          <w:szCs w:val="28"/>
        </w:rPr>
        <w:t>4</w:t>
      </w:r>
      <w:r w:rsidRPr="001162B1">
        <w:rPr>
          <w:rFonts w:ascii="Times New Roman" w:eastAsia="Calibri" w:hAnsi="Times New Roman" w:cs="Times New Roman"/>
          <w:sz w:val="28"/>
          <w:szCs w:val="28"/>
        </w:rPr>
        <w:t xml:space="preserve"> год и плановый период 202</w:t>
      </w:r>
      <w:r w:rsidR="00E06151" w:rsidRPr="001162B1">
        <w:rPr>
          <w:rFonts w:ascii="Times New Roman" w:eastAsia="Calibri" w:hAnsi="Times New Roman" w:cs="Times New Roman"/>
          <w:sz w:val="28"/>
          <w:szCs w:val="28"/>
        </w:rPr>
        <w:t>5</w:t>
      </w:r>
      <w:r w:rsidRPr="001162B1">
        <w:rPr>
          <w:rFonts w:ascii="Times New Roman" w:eastAsia="Calibri" w:hAnsi="Times New Roman" w:cs="Times New Roman"/>
          <w:sz w:val="28"/>
          <w:szCs w:val="28"/>
        </w:rPr>
        <w:t xml:space="preserve"> и 202</w:t>
      </w:r>
      <w:r w:rsidR="00E06151" w:rsidRPr="001162B1">
        <w:rPr>
          <w:rFonts w:ascii="Times New Roman" w:eastAsia="Calibri" w:hAnsi="Times New Roman" w:cs="Times New Roman"/>
          <w:sz w:val="28"/>
          <w:szCs w:val="28"/>
        </w:rPr>
        <w:t>6</w:t>
      </w:r>
      <w:r w:rsidRPr="001162B1">
        <w:rPr>
          <w:rFonts w:ascii="Times New Roman" w:eastAsia="Calibri" w:hAnsi="Times New Roman" w:cs="Times New Roman"/>
          <w:sz w:val="28"/>
          <w:szCs w:val="28"/>
        </w:rPr>
        <w:t xml:space="preserve"> годов,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молочных кухнях и прочих медицинских организациях, входящих в номенклатуру медицинских организаций, утвержденную приказом Министерства здравоохранения Российской Федерации от 06.08.2013 № 529н «Об утверждении номенклатуры медицинских организаций»,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территориальную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технологий при оказании медицинской помощи.</w:t>
      </w:r>
    </w:p>
    <w:p w14:paraId="7EF748B5" w14:textId="77777777" w:rsidR="001503DA" w:rsidRPr="001162B1" w:rsidRDefault="001503DA" w:rsidP="00F40E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Финансовое обеспечение компенсационных выплат отдельным категориям лиц, подвергающихся риску заражения новой коронавирусной инфекцией, порядок предоставления которых установлен постановлением Правительства Российской Федерации от 15.07.2022 № 1268 «О порядке предоставления компенсационной выплаты отдельным категориям лиц, подвергающихся риску заражения новой коронавирусной инфекцией», осуществляется за счет средств фонда оплаты труда медицинской организации, сформированный из всех источников, разрешенных законодательством Российской Федерации, в том числе средств обязательного медицинского страхования.</w:t>
      </w:r>
    </w:p>
    <w:p w14:paraId="04F9AB8C" w14:textId="22EA035C" w:rsidR="001503DA" w:rsidRPr="001162B1" w:rsidRDefault="001503DA" w:rsidP="00F40ED7">
      <w:pPr>
        <w:autoSpaceDE w:val="0"/>
        <w:autoSpaceDN w:val="0"/>
        <w:adjustRightInd w:val="0"/>
        <w:spacing w:after="0" w:line="240" w:lineRule="auto"/>
        <w:ind w:firstLine="709"/>
        <w:jc w:val="center"/>
        <w:rPr>
          <w:rFonts w:ascii="Times New Roman" w:eastAsia="Calibri" w:hAnsi="Times New Roman" w:cs="Times New Roman"/>
          <w:sz w:val="28"/>
          <w:szCs w:val="28"/>
        </w:rPr>
      </w:pPr>
    </w:p>
    <w:p w14:paraId="068FAD01" w14:textId="77777777" w:rsidR="00F40ED7" w:rsidRPr="001162B1" w:rsidRDefault="00F40ED7" w:rsidP="00F40ED7">
      <w:pPr>
        <w:autoSpaceDE w:val="0"/>
        <w:autoSpaceDN w:val="0"/>
        <w:adjustRightInd w:val="0"/>
        <w:spacing w:after="0" w:line="240" w:lineRule="auto"/>
        <w:ind w:firstLine="709"/>
        <w:jc w:val="center"/>
        <w:rPr>
          <w:rFonts w:ascii="Times New Roman" w:eastAsia="Calibri" w:hAnsi="Times New Roman" w:cs="Times New Roman"/>
          <w:sz w:val="28"/>
          <w:szCs w:val="28"/>
        </w:rPr>
      </w:pPr>
    </w:p>
    <w:p w14:paraId="75546255" w14:textId="6C0E8B0F" w:rsidR="003C0AD3" w:rsidRPr="001162B1" w:rsidRDefault="00420CEA" w:rsidP="00F40ED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lastRenderedPageBreak/>
        <w:t>VI</w:t>
      </w:r>
      <w:r w:rsidR="00E47431" w:rsidRPr="001162B1">
        <w:rPr>
          <w:rFonts w:ascii="Times New Roman" w:hAnsi="Times New Roman" w:cs="Times New Roman"/>
          <w:b/>
          <w:bCs/>
          <w:color w:val="000000" w:themeColor="text1"/>
          <w:sz w:val="28"/>
          <w:szCs w:val="28"/>
        </w:rPr>
        <w:t>. </w:t>
      </w:r>
      <w:r w:rsidR="00275748" w:rsidRPr="001162B1">
        <w:rPr>
          <w:rFonts w:ascii="Times New Roman" w:hAnsi="Times New Roman" w:cs="Times New Roman"/>
          <w:b/>
          <w:bCs/>
          <w:color w:val="000000" w:themeColor="text1"/>
          <w:sz w:val="28"/>
          <w:szCs w:val="28"/>
        </w:rPr>
        <w:t xml:space="preserve">Нормативы объема медицинской помощи, нормативы финансовых затрат на единицу объема медицинской помощи, подушевые нормативы финансирования </w:t>
      </w:r>
    </w:p>
    <w:p w14:paraId="414D44E0" w14:textId="77777777" w:rsidR="003C0AD3" w:rsidRPr="001162B1" w:rsidRDefault="003C0AD3" w:rsidP="00F40ED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75853854" w14:textId="449D283A"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Стоимость Программы по источникам ее финансового обеспечения и условиям ее предоставления, средние нормативы объема медицинской помощи и средние нормативы финансовых затрат на единицу объема медицинской помощи, средние подушевые нормативы финансового обеспечения представлены в приложени</w:t>
      </w:r>
      <w:r w:rsidR="00DB1EF5" w:rsidRPr="001162B1">
        <w:rPr>
          <w:rFonts w:ascii="Times New Roman" w:eastAsia="Calibri" w:hAnsi="Times New Roman" w:cs="Times New Roman"/>
          <w:sz w:val="28"/>
          <w:szCs w:val="28"/>
        </w:rPr>
        <w:t>ях</w:t>
      </w:r>
      <w:r w:rsidRPr="001162B1">
        <w:rPr>
          <w:rFonts w:ascii="Times New Roman" w:eastAsia="Calibri" w:hAnsi="Times New Roman" w:cs="Times New Roman"/>
          <w:sz w:val="28"/>
          <w:szCs w:val="28"/>
        </w:rPr>
        <w:t xml:space="preserve"> № 4</w:t>
      </w:r>
      <w:r w:rsidR="00DB1EF5" w:rsidRPr="001162B1">
        <w:rPr>
          <w:rFonts w:ascii="Times New Roman" w:eastAsia="Calibri" w:hAnsi="Times New Roman" w:cs="Times New Roman"/>
          <w:sz w:val="28"/>
          <w:szCs w:val="28"/>
        </w:rPr>
        <w:t xml:space="preserve"> «Утвержденная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источникам финансового обеспечения на 2024</w:t>
      </w:r>
      <w:r w:rsidR="00F40ED7" w:rsidRPr="001162B1">
        <w:rPr>
          <w:rFonts w:ascii="Times New Roman" w:eastAsia="Calibri" w:hAnsi="Times New Roman" w:cs="Times New Roman"/>
          <w:sz w:val="28"/>
          <w:szCs w:val="28"/>
        </w:rPr>
        <w:t>–</w:t>
      </w:r>
      <w:r w:rsidR="00DB1EF5" w:rsidRPr="001162B1">
        <w:rPr>
          <w:rFonts w:ascii="Times New Roman" w:eastAsia="Calibri" w:hAnsi="Times New Roman" w:cs="Times New Roman"/>
          <w:sz w:val="28"/>
          <w:szCs w:val="28"/>
        </w:rPr>
        <w:t>2026 годы»</w:t>
      </w:r>
      <w:r w:rsidRPr="001162B1">
        <w:rPr>
          <w:rFonts w:ascii="Times New Roman" w:eastAsia="Calibri" w:hAnsi="Times New Roman" w:cs="Times New Roman"/>
          <w:sz w:val="28"/>
          <w:szCs w:val="28"/>
        </w:rPr>
        <w:t>,</w:t>
      </w:r>
      <w:r w:rsidR="00DB1EF5" w:rsidRPr="001162B1">
        <w:rPr>
          <w:rFonts w:ascii="Times New Roman" w:eastAsia="Calibri" w:hAnsi="Times New Roman" w:cs="Times New Roman"/>
          <w:sz w:val="28"/>
          <w:szCs w:val="28"/>
        </w:rPr>
        <w:t xml:space="preserve"> </w:t>
      </w:r>
      <w:r w:rsidRPr="001162B1">
        <w:rPr>
          <w:rFonts w:ascii="Times New Roman" w:eastAsia="Calibri" w:hAnsi="Times New Roman" w:cs="Times New Roman"/>
          <w:sz w:val="28"/>
          <w:szCs w:val="28"/>
        </w:rPr>
        <w:t>№ 5</w:t>
      </w:r>
      <w:r w:rsidR="00DB1EF5" w:rsidRPr="001162B1">
        <w:rPr>
          <w:rFonts w:ascii="Times New Roman" w:eastAsia="Calibri" w:hAnsi="Times New Roman" w:cs="Times New Roman"/>
          <w:sz w:val="28"/>
          <w:szCs w:val="28"/>
        </w:rPr>
        <w:t xml:space="preserve"> «Утвержденная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условиям ее оказания на 2024 год»</w:t>
      </w:r>
      <w:r w:rsidRPr="001162B1">
        <w:rPr>
          <w:rFonts w:ascii="Times New Roman" w:eastAsia="Calibri" w:hAnsi="Times New Roman" w:cs="Times New Roman"/>
          <w:sz w:val="28"/>
          <w:szCs w:val="28"/>
        </w:rPr>
        <w:t>, № 5.1</w:t>
      </w:r>
      <w:r w:rsidR="00DB1EF5" w:rsidRPr="001162B1">
        <w:rPr>
          <w:rFonts w:ascii="Times New Roman" w:eastAsia="Calibri" w:hAnsi="Times New Roman" w:cs="Times New Roman"/>
          <w:sz w:val="28"/>
          <w:szCs w:val="28"/>
        </w:rPr>
        <w:t xml:space="preserve"> «Утвержденная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условиям ее оказания на 2025 год», </w:t>
      </w:r>
      <w:r w:rsidRPr="001162B1">
        <w:rPr>
          <w:rFonts w:ascii="Times New Roman" w:eastAsia="Calibri" w:hAnsi="Times New Roman" w:cs="Times New Roman"/>
          <w:sz w:val="28"/>
          <w:szCs w:val="28"/>
        </w:rPr>
        <w:t>№ 5.2</w:t>
      </w:r>
      <w:r w:rsidR="00DB1EF5" w:rsidRPr="001162B1">
        <w:rPr>
          <w:rFonts w:ascii="Times New Roman" w:eastAsia="Calibri" w:hAnsi="Times New Roman" w:cs="Times New Roman"/>
          <w:sz w:val="28"/>
          <w:szCs w:val="28"/>
        </w:rPr>
        <w:t xml:space="preserve"> «Утвержденная стоимость Территориальной программы государственных гарантий бесплатного оказания гражданам медицинской помощи в Новосибирской области по условиям ее оказания на 2026 год» и</w:t>
      </w:r>
      <w:r w:rsidRPr="001162B1">
        <w:rPr>
          <w:rFonts w:ascii="Times New Roman" w:eastAsia="Calibri" w:hAnsi="Times New Roman" w:cs="Times New Roman"/>
          <w:sz w:val="28"/>
          <w:szCs w:val="28"/>
        </w:rPr>
        <w:t xml:space="preserve"> № </w:t>
      </w:r>
      <w:r w:rsidR="007F3453" w:rsidRPr="001162B1">
        <w:rPr>
          <w:rFonts w:ascii="Times New Roman" w:eastAsia="Calibri" w:hAnsi="Times New Roman" w:cs="Times New Roman"/>
          <w:sz w:val="28"/>
          <w:szCs w:val="28"/>
        </w:rPr>
        <w:t>9</w:t>
      </w:r>
      <w:r w:rsidRPr="001162B1">
        <w:rPr>
          <w:rFonts w:ascii="Times New Roman" w:eastAsia="Calibri" w:hAnsi="Times New Roman" w:cs="Times New Roman"/>
          <w:sz w:val="28"/>
          <w:szCs w:val="28"/>
        </w:rPr>
        <w:t xml:space="preserve"> </w:t>
      </w:r>
      <w:r w:rsidR="00DB1EF5" w:rsidRPr="001162B1">
        <w:rPr>
          <w:rFonts w:ascii="Times New Roman" w:eastAsia="Calibri" w:hAnsi="Times New Roman" w:cs="Times New Roman"/>
          <w:sz w:val="28"/>
          <w:szCs w:val="28"/>
        </w:rPr>
        <w:t xml:space="preserve">«Нормативы объема оказания и нормативы финансовых затрат на единицу объема медицинской помощи на 2024–2026 годы» </w:t>
      </w:r>
      <w:r w:rsidRPr="001162B1">
        <w:rPr>
          <w:rFonts w:ascii="Times New Roman" w:eastAsia="Calibri" w:hAnsi="Times New Roman" w:cs="Times New Roman"/>
          <w:sz w:val="28"/>
          <w:szCs w:val="28"/>
        </w:rPr>
        <w:t>к Программе.</w:t>
      </w:r>
    </w:p>
    <w:p w14:paraId="12CED99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Нормативы объема медицинской помощи по видам, условиям и формам ее оказания в целом по Программе определяются в единицах объема в расчете </w:t>
      </w:r>
      <w:r w:rsidRPr="001162B1">
        <w:rPr>
          <w:rFonts w:ascii="Times New Roman" w:eastAsia="Calibri" w:hAnsi="Times New Roman" w:cs="Times New Roman"/>
          <w:sz w:val="28"/>
          <w:szCs w:val="28"/>
        </w:rPr>
        <w:br/>
        <w:t>на 1 (одного) жителя в год, по территориальной программе обязательного медицинского страхования – в расчете на 1 (одно) застрахованное лицо.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Программой.</w:t>
      </w:r>
    </w:p>
    <w:p w14:paraId="247E3F10" w14:textId="730D04CD"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Дифференцированные нормативы объема медицинской помощи на одно застрахованное лицо в рамках территориальной программы обязательного медицинского страхования </w:t>
      </w:r>
      <w:r w:rsidR="00604985" w:rsidRPr="001162B1">
        <w:rPr>
          <w:rFonts w:ascii="Times New Roman" w:eastAsia="Calibri" w:hAnsi="Times New Roman" w:cs="Times New Roman"/>
          <w:sz w:val="28"/>
          <w:szCs w:val="28"/>
        </w:rPr>
        <w:t xml:space="preserve">на 2024 год </w:t>
      </w:r>
      <w:r w:rsidRPr="001162B1">
        <w:rPr>
          <w:rFonts w:ascii="Times New Roman" w:eastAsia="Calibri" w:hAnsi="Times New Roman" w:cs="Times New Roman"/>
          <w:sz w:val="28"/>
          <w:szCs w:val="28"/>
        </w:rPr>
        <w:t>устанавливаются для каждого уровня оказания медицинской помощи на основе распределения объемов медицинской помощи для медицинских организаций первого, второго и третьего уровней системы организации медицинской помощи, представлены в приложении № 1</w:t>
      </w:r>
      <w:r w:rsidR="007F3453" w:rsidRPr="001162B1">
        <w:rPr>
          <w:rFonts w:ascii="Times New Roman" w:eastAsia="Calibri" w:hAnsi="Times New Roman" w:cs="Times New Roman"/>
          <w:sz w:val="28"/>
          <w:szCs w:val="28"/>
        </w:rPr>
        <w:t>0</w:t>
      </w:r>
      <w:r w:rsidRPr="001162B1">
        <w:rPr>
          <w:rFonts w:ascii="Times New Roman" w:eastAsia="Calibri" w:hAnsi="Times New Roman" w:cs="Times New Roman"/>
          <w:sz w:val="28"/>
          <w:szCs w:val="28"/>
        </w:rPr>
        <w:t xml:space="preserve"> к Программе. </w:t>
      </w:r>
    </w:p>
    <w:p w14:paraId="1A460E0D" w14:textId="7AD51EDD"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Плановые и фактические объемы оказания и финансирования медицинской помощи, оказанной по профилю «Медицинская реабилитация», представлены в приложении № 1</w:t>
      </w:r>
      <w:r w:rsidR="007F3453" w:rsidRPr="001162B1">
        <w:rPr>
          <w:rFonts w:ascii="Times New Roman" w:eastAsia="Calibri" w:hAnsi="Times New Roman" w:cs="Times New Roman"/>
          <w:sz w:val="28"/>
          <w:szCs w:val="28"/>
        </w:rPr>
        <w:t>1</w:t>
      </w:r>
      <w:r w:rsidRPr="001162B1">
        <w:rPr>
          <w:rFonts w:ascii="Times New Roman" w:eastAsia="Calibri" w:hAnsi="Times New Roman" w:cs="Times New Roman"/>
          <w:sz w:val="28"/>
          <w:szCs w:val="28"/>
        </w:rPr>
        <w:t xml:space="preserve"> к Программе.</w:t>
      </w:r>
    </w:p>
    <w:p w14:paraId="0C95B5E8" w14:textId="195AD668"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Объем медицинской помощи в амбулаторных условиях, оказываемой с профилактическими и иными целями, на 1 жителя (застрахованное лицо) на 202</w:t>
      </w:r>
      <w:r w:rsidR="00E06151" w:rsidRPr="001162B1">
        <w:rPr>
          <w:rFonts w:ascii="Times New Roman" w:eastAsia="Calibri" w:hAnsi="Times New Roman" w:cs="Times New Roman"/>
          <w:sz w:val="28"/>
          <w:szCs w:val="28"/>
        </w:rPr>
        <w:t>4</w:t>
      </w:r>
      <w:r w:rsidRPr="001162B1">
        <w:rPr>
          <w:rFonts w:ascii="Times New Roman" w:eastAsia="Calibri" w:hAnsi="Times New Roman" w:cs="Times New Roman"/>
          <w:sz w:val="28"/>
          <w:szCs w:val="28"/>
        </w:rPr>
        <w:t xml:space="preserve"> год представлены в приложении № 1</w:t>
      </w:r>
      <w:r w:rsidR="007F3453" w:rsidRPr="001162B1">
        <w:rPr>
          <w:rFonts w:ascii="Times New Roman" w:eastAsia="Calibri" w:hAnsi="Times New Roman" w:cs="Times New Roman"/>
          <w:sz w:val="28"/>
          <w:szCs w:val="28"/>
        </w:rPr>
        <w:t>2</w:t>
      </w:r>
      <w:r w:rsidRPr="001162B1">
        <w:rPr>
          <w:rFonts w:ascii="Calibri" w:eastAsia="Calibri" w:hAnsi="Calibri" w:cs="Times New Roman"/>
        </w:rPr>
        <w:t xml:space="preserve"> </w:t>
      </w:r>
      <w:r w:rsidRPr="001162B1">
        <w:rPr>
          <w:rFonts w:ascii="Times New Roman" w:eastAsia="Calibri" w:hAnsi="Times New Roman" w:cs="Times New Roman"/>
          <w:sz w:val="28"/>
          <w:szCs w:val="28"/>
        </w:rPr>
        <w:t>к Программе.</w:t>
      </w:r>
    </w:p>
    <w:p w14:paraId="66704D0F" w14:textId="5AEF4675"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Планируемое распределение числа посещений при оказании медицинской помощи в амбулаторных условиях на 20</w:t>
      </w:r>
      <w:r w:rsidR="00E06151" w:rsidRPr="001162B1">
        <w:rPr>
          <w:rFonts w:ascii="Times New Roman" w:eastAsia="Calibri" w:hAnsi="Times New Roman" w:cs="Times New Roman"/>
          <w:sz w:val="28"/>
          <w:szCs w:val="28"/>
        </w:rPr>
        <w:t>24</w:t>
      </w:r>
      <w:r w:rsidRPr="001162B1">
        <w:rPr>
          <w:rFonts w:ascii="Times New Roman" w:eastAsia="Calibri" w:hAnsi="Times New Roman" w:cs="Times New Roman"/>
          <w:sz w:val="28"/>
          <w:szCs w:val="28"/>
        </w:rPr>
        <w:t xml:space="preserve"> год представлено в приложении № 1</w:t>
      </w:r>
      <w:r w:rsidR="007F3453" w:rsidRPr="001162B1">
        <w:rPr>
          <w:rFonts w:ascii="Times New Roman" w:eastAsia="Calibri" w:hAnsi="Times New Roman" w:cs="Times New Roman"/>
          <w:sz w:val="28"/>
          <w:szCs w:val="28"/>
        </w:rPr>
        <w:t>3</w:t>
      </w:r>
      <w:r w:rsidRPr="001162B1">
        <w:rPr>
          <w:rFonts w:ascii="Times New Roman" w:eastAsia="Calibri" w:hAnsi="Times New Roman" w:cs="Times New Roman"/>
          <w:sz w:val="28"/>
          <w:szCs w:val="28"/>
        </w:rPr>
        <w:t xml:space="preserve"> к Программе.</w:t>
      </w:r>
    </w:p>
    <w:p w14:paraId="7D49391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lastRenderedPageBreak/>
        <w:t>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обязательного медицинского страхования, включается в нормативы объема медицинской помощи, оказываемой в амбулаторных и стационарных условиях, и обеспечивается за счет бюджетных ассигнований областного бюджета Новосибирской области.</w:t>
      </w:r>
    </w:p>
    <w:p w14:paraId="7D206F8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Новосибирская область осуществляет планирование объема и финансового обеспечения медицинской помощи пациентам с новой коронавирусной инфекцией (COVID-19) в рамках, установленных в Программе нормативов медицинской помощи по соответствующим ее видам по профилю медицинской помощи «инфекционные болезни» в соответствии с порядком оказания медицинской помощи, а также с учетом региональных особенностей, уровня и структуры заболеваемости. При этом объем и финансовое обеспечение медицинской помощи пациентам с новой коронавирусной инфекцией (COVID-19) не включают проведение гражданам, в отношении которых отсутствуют сведения о перенесенном заболевании новой коронавирусной инфекцией (COVID-19), исследований на наличие антител к возбудителю новой коронавирусной инфекции (COVID-19) (любым из методов) в целях подтверждения факта ранее перенесенного заболевания новой коронавирусной инфекцией (COVID-19).</w:t>
      </w:r>
    </w:p>
    <w:p w14:paraId="6064CE5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Установленные в Программе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Программой.</w:t>
      </w:r>
    </w:p>
    <w:p w14:paraId="164CB028"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bookmarkStart w:id="5" w:name="Par316"/>
      <w:bookmarkEnd w:id="5"/>
      <w:r w:rsidRPr="001162B1">
        <w:rPr>
          <w:rFonts w:ascii="Times New Roman" w:eastAsia="Calibri" w:hAnsi="Times New Roman" w:cs="Times New Roman"/>
          <w:sz w:val="28"/>
          <w:szCs w:val="28"/>
        </w:rPr>
        <w:t>Нормативы объема патологоанатомических исследований биопсийного (операционного) материала включают отдельные исследования, которые могут быть проведены в иных медицинских организациях и оплачены в соответствии с законодательством Российской Федерации.</w:t>
      </w:r>
    </w:p>
    <w:p w14:paraId="170EAC20"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Подушевые нормативы финансирования, предусмотренные Программой, составляют:</w:t>
      </w:r>
    </w:p>
    <w:p w14:paraId="28EE06F1" w14:textId="5F88E956"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за счет средств областного бюджета Новосибирской области (в расч</w:t>
      </w:r>
      <w:r w:rsidR="00E06151" w:rsidRPr="001162B1">
        <w:rPr>
          <w:rFonts w:ascii="Times New Roman" w:eastAsia="Calibri" w:hAnsi="Times New Roman" w:cs="Times New Roman"/>
          <w:sz w:val="28"/>
          <w:szCs w:val="28"/>
        </w:rPr>
        <w:t>ете на 1 (одного) жителя) в 2024</w:t>
      </w:r>
      <w:r w:rsidR="00535E7E" w:rsidRPr="001162B1">
        <w:rPr>
          <w:rFonts w:ascii="Times New Roman" w:eastAsia="Calibri" w:hAnsi="Times New Roman" w:cs="Times New Roman"/>
          <w:sz w:val="28"/>
          <w:szCs w:val="28"/>
        </w:rPr>
        <w:t xml:space="preserve"> году – 8</w:t>
      </w:r>
      <w:r w:rsidR="00DC55A2" w:rsidRPr="001162B1">
        <w:rPr>
          <w:rFonts w:ascii="Times New Roman" w:eastAsia="Calibri" w:hAnsi="Times New Roman" w:cs="Times New Roman"/>
          <w:sz w:val="28"/>
          <w:szCs w:val="28"/>
        </w:rPr>
        <w:t> </w:t>
      </w:r>
      <w:r w:rsidR="00535E7E" w:rsidRPr="001162B1">
        <w:rPr>
          <w:rFonts w:ascii="Times New Roman" w:eastAsia="Calibri" w:hAnsi="Times New Roman" w:cs="Times New Roman"/>
          <w:sz w:val="28"/>
          <w:szCs w:val="28"/>
        </w:rPr>
        <w:t>5</w:t>
      </w:r>
      <w:r w:rsidR="00DC55A2" w:rsidRPr="001162B1">
        <w:rPr>
          <w:rFonts w:ascii="Times New Roman" w:eastAsia="Calibri" w:hAnsi="Times New Roman" w:cs="Times New Roman"/>
          <w:sz w:val="28"/>
          <w:szCs w:val="28"/>
        </w:rPr>
        <w:t xml:space="preserve">40,26 </w:t>
      </w:r>
      <w:r w:rsidRPr="001162B1">
        <w:rPr>
          <w:rFonts w:ascii="Times New Roman" w:eastAsia="Calibri" w:hAnsi="Times New Roman" w:cs="Times New Roman"/>
          <w:sz w:val="28"/>
          <w:szCs w:val="28"/>
        </w:rPr>
        <w:t>руб., в 202</w:t>
      </w:r>
      <w:r w:rsidR="00E06151" w:rsidRPr="001162B1">
        <w:rPr>
          <w:rFonts w:ascii="Times New Roman" w:eastAsia="Calibri" w:hAnsi="Times New Roman" w:cs="Times New Roman"/>
          <w:sz w:val="28"/>
          <w:szCs w:val="28"/>
        </w:rPr>
        <w:t>5</w:t>
      </w:r>
      <w:r w:rsidR="00DC55A2" w:rsidRPr="001162B1">
        <w:rPr>
          <w:rFonts w:ascii="Times New Roman" w:eastAsia="Calibri" w:hAnsi="Times New Roman" w:cs="Times New Roman"/>
          <w:sz w:val="28"/>
          <w:szCs w:val="28"/>
        </w:rPr>
        <w:t xml:space="preserve"> году – 8 648,53</w:t>
      </w:r>
      <w:r w:rsidRPr="001162B1">
        <w:rPr>
          <w:rFonts w:ascii="Times New Roman" w:eastAsia="Calibri" w:hAnsi="Times New Roman" w:cs="Times New Roman"/>
          <w:sz w:val="28"/>
          <w:szCs w:val="28"/>
        </w:rPr>
        <w:t xml:space="preserve"> руб., в 202</w:t>
      </w:r>
      <w:r w:rsidR="00E06151" w:rsidRPr="001162B1">
        <w:rPr>
          <w:rFonts w:ascii="Times New Roman" w:eastAsia="Calibri" w:hAnsi="Times New Roman" w:cs="Times New Roman"/>
          <w:sz w:val="28"/>
          <w:szCs w:val="28"/>
        </w:rPr>
        <w:t>6</w:t>
      </w:r>
      <w:r w:rsidR="00535E7E" w:rsidRPr="001162B1">
        <w:rPr>
          <w:rFonts w:ascii="Times New Roman" w:eastAsia="Calibri" w:hAnsi="Times New Roman" w:cs="Times New Roman"/>
          <w:sz w:val="28"/>
          <w:szCs w:val="28"/>
        </w:rPr>
        <w:t xml:space="preserve"> году – 8</w:t>
      </w:r>
      <w:r w:rsidR="00DC55A2" w:rsidRPr="001162B1">
        <w:rPr>
          <w:rFonts w:ascii="Times New Roman" w:eastAsia="Calibri" w:hAnsi="Times New Roman" w:cs="Times New Roman"/>
          <w:sz w:val="28"/>
          <w:szCs w:val="28"/>
        </w:rPr>
        <w:t> </w:t>
      </w:r>
      <w:r w:rsidR="00535E7E" w:rsidRPr="001162B1">
        <w:rPr>
          <w:rFonts w:ascii="Times New Roman" w:eastAsia="Calibri" w:hAnsi="Times New Roman" w:cs="Times New Roman"/>
          <w:sz w:val="28"/>
          <w:szCs w:val="28"/>
        </w:rPr>
        <w:t>8</w:t>
      </w:r>
      <w:r w:rsidR="00DC55A2" w:rsidRPr="001162B1">
        <w:rPr>
          <w:rFonts w:ascii="Times New Roman" w:eastAsia="Calibri" w:hAnsi="Times New Roman" w:cs="Times New Roman"/>
          <w:sz w:val="28"/>
          <w:szCs w:val="28"/>
        </w:rPr>
        <w:t xml:space="preserve">10,09 </w:t>
      </w:r>
      <w:r w:rsidRPr="001162B1">
        <w:rPr>
          <w:rFonts w:ascii="Times New Roman" w:eastAsia="Calibri" w:hAnsi="Times New Roman" w:cs="Times New Roman"/>
          <w:sz w:val="28"/>
          <w:szCs w:val="28"/>
        </w:rPr>
        <w:t>руб.;</w:t>
      </w:r>
    </w:p>
    <w:p w14:paraId="3C6825C7" w14:textId="7820A5DB" w:rsidR="00934EFA" w:rsidRPr="001162B1" w:rsidRDefault="00934EFA" w:rsidP="00F40ED7">
      <w:pPr>
        <w:spacing w:after="0" w:line="240" w:lineRule="auto"/>
        <w:ind w:firstLine="709"/>
        <w:jc w:val="both"/>
        <w:rPr>
          <w:rFonts w:ascii="Times New Roman" w:eastAsia="Times New Roman" w:hAnsi="Times New Roman" w:cs="Times New Roman"/>
          <w:sz w:val="28"/>
          <w:szCs w:val="28"/>
          <w:lang w:eastAsia="ru-RU"/>
        </w:rPr>
      </w:pPr>
      <w:r w:rsidRPr="001162B1">
        <w:rPr>
          <w:rFonts w:ascii="Times New Roman" w:eastAsia="Times New Roman" w:hAnsi="Times New Roman" w:cs="Times New Roman"/>
          <w:sz w:val="28"/>
          <w:szCs w:val="28"/>
          <w:lang w:eastAsia="ru-RU"/>
        </w:rPr>
        <w:t>2) за счет средств обязательного медицинского страхования на финансирование территориальной программы обязательного медицинского страхования (в расчете на 1 (одно) застрахованное лицо), за исключением медицинской помощи, оказываемой в федеральных медицинских организациях, 202</w:t>
      </w:r>
      <w:r w:rsidR="00E06151" w:rsidRPr="001162B1">
        <w:rPr>
          <w:rFonts w:ascii="Times New Roman" w:eastAsia="Times New Roman" w:hAnsi="Times New Roman" w:cs="Times New Roman"/>
          <w:sz w:val="28"/>
          <w:szCs w:val="28"/>
          <w:lang w:eastAsia="ru-RU"/>
        </w:rPr>
        <w:t>4</w:t>
      </w:r>
      <w:r w:rsidRPr="001162B1">
        <w:rPr>
          <w:rFonts w:ascii="Times New Roman" w:eastAsia="Times New Roman" w:hAnsi="Times New Roman" w:cs="Times New Roman"/>
          <w:sz w:val="28"/>
          <w:szCs w:val="28"/>
          <w:lang w:eastAsia="ru-RU"/>
        </w:rPr>
        <w:t xml:space="preserve"> году </w:t>
      </w:r>
      <w:r w:rsidR="00AD2D78" w:rsidRPr="001162B1">
        <w:rPr>
          <w:rFonts w:ascii="Times New Roman" w:eastAsia="Times New Roman" w:hAnsi="Times New Roman" w:cs="Times New Roman"/>
          <w:sz w:val="28"/>
          <w:szCs w:val="28"/>
          <w:lang w:eastAsia="ru-RU"/>
        </w:rPr>
        <w:t>20 362,13</w:t>
      </w:r>
      <w:r w:rsidRPr="001162B1">
        <w:rPr>
          <w:rFonts w:ascii="Times New Roman" w:eastAsia="Times New Roman" w:hAnsi="Times New Roman" w:cs="Times New Roman"/>
          <w:sz w:val="28"/>
          <w:szCs w:val="28"/>
          <w:lang w:eastAsia="ru-RU"/>
        </w:rPr>
        <w:t xml:space="preserve"> руб., в том числе для оказания медицинской помощи по профилю «медицинская реабилитация»</w:t>
      </w:r>
      <w:r w:rsidR="00AC3BAE" w:rsidRPr="001162B1">
        <w:rPr>
          <w:rFonts w:ascii="Times New Roman" w:eastAsia="Times New Roman" w:hAnsi="Times New Roman" w:cs="Times New Roman"/>
          <w:sz w:val="28"/>
          <w:szCs w:val="28"/>
          <w:lang w:eastAsia="ru-RU"/>
        </w:rPr>
        <w:t xml:space="preserve"> – </w:t>
      </w:r>
      <w:r w:rsidR="00AD2D78" w:rsidRPr="001162B1">
        <w:rPr>
          <w:rFonts w:ascii="Times New Roman" w:eastAsia="Times New Roman" w:hAnsi="Times New Roman" w:cs="Times New Roman"/>
          <w:sz w:val="28"/>
          <w:szCs w:val="28"/>
          <w:lang w:eastAsia="ru-RU"/>
        </w:rPr>
        <w:t>442,9</w:t>
      </w:r>
      <w:r w:rsidR="00F52596" w:rsidRPr="001162B1">
        <w:rPr>
          <w:rFonts w:ascii="Times New Roman" w:eastAsia="Times New Roman" w:hAnsi="Times New Roman" w:cs="Times New Roman"/>
          <w:sz w:val="28"/>
          <w:szCs w:val="28"/>
          <w:lang w:eastAsia="ru-RU"/>
        </w:rPr>
        <w:t>1</w:t>
      </w:r>
      <w:r w:rsidRPr="001162B1">
        <w:rPr>
          <w:rFonts w:ascii="Times New Roman" w:eastAsia="Times New Roman" w:hAnsi="Times New Roman" w:cs="Times New Roman"/>
          <w:sz w:val="28"/>
          <w:szCs w:val="28"/>
          <w:lang w:eastAsia="ru-RU"/>
        </w:rPr>
        <w:t xml:space="preserve"> руб., в 202</w:t>
      </w:r>
      <w:r w:rsidR="00E06151" w:rsidRPr="001162B1">
        <w:rPr>
          <w:rFonts w:ascii="Times New Roman" w:eastAsia="Times New Roman" w:hAnsi="Times New Roman" w:cs="Times New Roman"/>
          <w:sz w:val="28"/>
          <w:szCs w:val="28"/>
          <w:lang w:eastAsia="ru-RU"/>
        </w:rPr>
        <w:t>5</w:t>
      </w:r>
      <w:r w:rsidRPr="001162B1">
        <w:rPr>
          <w:rFonts w:ascii="Times New Roman" w:eastAsia="Times New Roman" w:hAnsi="Times New Roman" w:cs="Times New Roman"/>
          <w:sz w:val="28"/>
          <w:szCs w:val="28"/>
          <w:lang w:eastAsia="ru-RU"/>
        </w:rPr>
        <w:t xml:space="preserve"> – </w:t>
      </w:r>
      <w:r w:rsidR="00AD2D78" w:rsidRPr="001162B1">
        <w:rPr>
          <w:rFonts w:ascii="Times New Roman" w:eastAsia="Times New Roman" w:hAnsi="Times New Roman" w:cs="Times New Roman"/>
          <w:sz w:val="28"/>
          <w:szCs w:val="28"/>
          <w:lang w:eastAsia="ru-RU"/>
        </w:rPr>
        <w:t>21</w:t>
      </w:r>
      <w:r w:rsidR="00535E7E" w:rsidRPr="001162B1">
        <w:rPr>
          <w:rFonts w:ascii="Times New Roman" w:eastAsia="Times New Roman" w:hAnsi="Times New Roman" w:cs="Times New Roman"/>
          <w:sz w:val="28"/>
          <w:szCs w:val="28"/>
          <w:lang w:val="en-US" w:eastAsia="ru-RU"/>
        </w:rPr>
        <w:t> </w:t>
      </w:r>
      <w:r w:rsidR="00AD2D78" w:rsidRPr="001162B1">
        <w:rPr>
          <w:rFonts w:ascii="Times New Roman" w:eastAsia="Times New Roman" w:hAnsi="Times New Roman" w:cs="Times New Roman"/>
          <w:sz w:val="28"/>
          <w:szCs w:val="28"/>
          <w:lang w:eastAsia="ru-RU"/>
        </w:rPr>
        <w:t>784,44</w:t>
      </w:r>
      <w:r w:rsidRPr="001162B1">
        <w:rPr>
          <w:rFonts w:ascii="Times New Roman" w:eastAsia="Times New Roman" w:hAnsi="Times New Roman" w:cs="Times New Roman"/>
          <w:sz w:val="28"/>
          <w:szCs w:val="28"/>
          <w:lang w:eastAsia="ru-RU"/>
        </w:rPr>
        <w:t xml:space="preserve"> руб., в том числе для оказания медицинской помощи по профилю «медицинская реабилитация»</w:t>
      </w:r>
      <w:r w:rsidR="00AC3BAE" w:rsidRPr="001162B1">
        <w:rPr>
          <w:rFonts w:ascii="Times New Roman" w:eastAsia="Times New Roman" w:hAnsi="Times New Roman" w:cs="Times New Roman"/>
          <w:sz w:val="28"/>
          <w:szCs w:val="28"/>
          <w:lang w:eastAsia="ru-RU"/>
        </w:rPr>
        <w:t xml:space="preserve"> – </w:t>
      </w:r>
      <w:r w:rsidR="00AD2D78" w:rsidRPr="001162B1">
        <w:rPr>
          <w:rFonts w:ascii="Times New Roman" w:eastAsia="Times New Roman" w:hAnsi="Times New Roman" w:cs="Times New Roman"/>
          <w:sz w:val="28"/>
          <w:szCs w:val="28"/>
          <w:lang w:eastAsia="ru-RU"/>
        </w:rPr>
        <w:t>468,5</w:t>
      </w:r>
      <w:r w:rsidR="00F52596" w:rsidRPr="001162B1">
        <w:rPr>
          <w:rFonts w:ascii="Times New Roman" w:eastAsia="Times New Roman" w:hAnsi="Times New Roman" w:cs="Times New Roman"/>
          <w:sz w:val="28"/>
          <w:szCs w:val="28"/>
          <w:lang w:eastAsia="ru-RU"/>
        </w:rPr>
        <w:t>3</w:t>
      </w:r>
      <w:r w:rsidRPr="001162B1">
        <w:rPr>
          <w:rFonts w:ascii="Times New Roman" w:eastAsia="Times New Roman" w:hAnsi="Times New Roman" w:cs="Times New Roman"/>
          <w:sz w:val="28"/>
          <w:szCs w:val="28"/>
          <w:lang w:eastAsia="ru-RU"/>
        </w:rPr>
        <w:t xml:space="preserve"> руб., 202</w:t>
      </w:r>
      <w:r w:rsidR="00E06151" w:rsidRPr="001162B1">
        <w:rPr>
          <w:rFonts w:ascii="Times New Roman" w:eastAsia="Times New Roman" w:hAnsi="Times New Roman" w:cs="Times New Roman"/>
          <w:sz w:val="28"/>
          <w:szCs w:val="28"/>
          <w:lang w:eastAsia="ru-RU"/>
        </w:rPr>
        <w:t>6</w:t>
      </w:r>
      <w:r w:rsidRPr="001162B1">
        <w:rPr>
          <w:rFonts w:ascii="Times New Roman" w:eastAsia="Times New Roman" w:hAnsi="Times New Roman" w:cs="Times New Roman"/>
          <w:sz w:val="28"/>
          <w:szCs w:val="28"/>
          <w:lang w:eastAsia="ru-RU"/>
        </w:rPr>
        <w:t xml:space="preserve"> году </w:t>
      </w:r>
      <w:r w:rsidR="00F40ED7" w:rsidRPr="001162B1">
        <w:rPr>
          <w:rFonts w:ascii="Times New Roman" w:eastAsia="Times New Roman" w:hAnsi="Times New Roman" w:cs="Times New Roman"/>
          <w:sz w:val="28"/>
          <w:szCs w:val="28"/>
          <w:lang w:eastAsia="ru-RU"/>
        </w:rPr>
        <w:t xml:space="preserve">– </w:t>
      </w:r>
      <w:r w:rsidR="00AD2D78" w:rsidRPr="001162B1">
        <w:rPr>
          <w:rFonts w:ascii="Times New Roman" w:eastAsia="Times New Roman" w:hAnsi="Times New Roman" w:cs="Times New Roman"/>
          <w:sz w:val="28"/>
          <w:szCs w:val="28"/>
          <w:lang w:eastAsia="ru-RU"/>
        </w:rPr>
        <w:t>23 249,16</w:t>
      </w:r>
      <w:r w:rsidRPr="001162B1">
        <w:rPr>
          <w:rFonts w:ascii="Times New Roman" w:eastAsia="Times New Roman" w:hAnsi="Times New Roman" w:cs="Times New Roman"/>
          <w:sz w:val="28"/>
          <w:szCs w:val="28"/>
          <w:lang w:eastAsia="ru-RU"/>
        </w:rPr>
        <w:t xml:space="preserve"> руб., в том числе для оказания медицинской помощи по профилю «медицинская реабилитация»</w:t>
      </w:r>
      <w:r w:rsidR="00AC3BAE" w:rsidRPr="001162B1">
        <w:rPr>
          <w:rFonts w:ascii="Times New Roman" w:eastAsia="Times New Roman" w:hAnsi="Times New Roman" w:cs="Times New Roman"/>
          <w:sz w:val="28"/>
          <w:szCs w:val="28"/>
          <w:lang w:eastAsia="ru-RU"/>
        </w:rPr>
        <w:t xml:space="preserve"> – </w:t>
      </w:r>
      <w:r w:rsidR="00AD2D78" w:rsidRPr="001162B1">
        <w:rPr>
          <w:rFonts w:ascii="Times New Roman" w:eastAsia="Times New Roman" w:hAnsi="Times New Roman" w:cs="Times New Roman"/>
          <w:sz w:val="28"/>
          <w:szCs w:val="28"/>
          <w:lang w:eastAsia="ru-RU"/>
        </w:rPr>
        <w:t>494,4</w:t>
      </w:r>
      <w:r w:rsidR="00F52596" w:rsidRPr="001162B1">
        <w:rPr>
          <w:rFonts w:ascii="Times New Roman" w:eastAsia="Times New Roman" w:hAnsi="Times New Roman" w:cs="Times New Roman"/>
          <w:sz w:val="28"/>
          <w:szCs w:val="28"/>
          <w:lang w:eastAsia="ru-RU"/>
        </w:rPr>
        <w:t>4</w:t>
      </w:r>
      <w:r w:rsidRPr="001162B1">
        <w:rPr>
          <w:rFonts w:ascii="Times New Roman" w:eastAsia="Times New Roman" w:hAnsi="Times New Roman" w:cs="Times New Roman"/>
          <w:sz w:val="28"/>
          <w:szCs w:val="28"/>
          <w:lang w:eastAsia="ru-RU"/>
        </w:rPr>
        <w:t xml:space="preserve"> руб.</w:t>
      </w:r>
    </w:p>
    <w:p w14:paraId="14EC4104" w14:textId="3E1EBDE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Для расчета стоимости медицинской помощи, оказываемой в медицинских организациях и их обособленных подразделениях, расположенных в сельской </w:t>
      </w:r>
      <w:r w:rsidRPr="001162B1">
        <w:rPr>
          <w:rFonts w:ascii="Times New Roman" w:eastAsia="Calibri" w:hAnsi="Times New Roman" w:cs="Times New Roman"/>
          <w:sz w:val="28"/>
          <w:szCs w:val="28"/>
        </w:rPr>
        <w:lastRenderedPageBreak/>
        <w:t>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 для медицинских организаций, обслуживающих до 20 тысяч человек, – от 1,113 до 1,118, для медицинских организаций, обслуживающих свыше 20 тысяч человек, – от 1,04 до 1,046.</w:t>
      </w:r>
    </w:p>
    <w:p w14:paraId="4686F32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1,6.</w:t>
      </w:r>
    </w:p>
    <w:p w14:paraId="422AB13A" w14:textId="18673C90"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Размер финансового обеспечения фельдшерских,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Министерства здравоохранения и</w:t>
      </w:r>
      <w:r w:rsidR="006D0F55" w:rsidRPr="001162B1">
        <w:rPr>
          <w:rFonts w:ascii="Times New Roman" w:eastAsia="Calibri" w:hAnsi="Times New Roman" w:cs="Times New Roman"/>
          <w:sz w:val="28"/>
          <w:szCs w:val="28"/>
        </w:rPr>
        <w:t> </w:t>
      </w:r>
      <w:r w:rsidRPr="001162B1">
        <w:rPr>
          <w:rFonts w:ascii="Times New Roman" w:eastAsia="Calibri" w:hAnsi="Times New Roman" w:cs="Times New Roman"/>
          <w:sz w:val="28"/>
          <w:szCs w:val="28"/>
        </w:rPr>
        <w:t>социального развития Российской Федерации от 15.05.2012 № 543н «Об утверждении Положения об организации оказания первичной медико-санитарной помощи взрослому населению», составляет на 202</w:t>
      </w:r>
      <w:r w:rsidR="00CB5A64" w:rsidRPr="001162B1">
        <w:rPr>
          <w:rFonts w:ascii="Times New Roman" w:eastAsia="Calibri" w:hAnsi="Times New Roman" w:cs="Times New Roman"/>
          <w:sz w:val="28"/>
          <w:szCs w:val="28"/>
        </w:rPr>
        <w:t>4</w:t>
      </w:r>
      <w:r w:rsidRPr="001162B1">
        <w:rPr>
          <w:rFonts w:ascii="Times New Roman" w:eastAsia="Calibri" w:hAnsi="Times New Roman" w:cs="Times New Roman"/>
          <w:sz w:val="28"/>
          <w:szCs w:val="28"/>
        </w:rPr>
        <w:t xml:space="preserve"> год:</w:t>
      </w:r>
    </w:p>
    <w:p w14:paraId="7ADDCF4A" w14:textId="2B99809E"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1) фельдшерский, фельдшерско-акушерский пункт, обслуживающий до </w:t>
      </w:r>
      <w:r w:rsidR="00985146" w:rsidRPr="001162B1">
        <w:rPr>
          <w:rFonts w:ascii="Times New Roman" w:eastAsia="Calibri" w:hAnsi="Times New Roman" w:cs="Times New Roman"/>
          <w:sz w:val="28"/>
          <w:szCs w:val="28"/>
        </w:rPr>
        <w:t>100 жителей, – 935 180 рублей</w:t>
      </w:r>
      <w:r w:rsidRPr="001162B1">
        <w:rPr>
          <w:rFonts w:ascii="Times New Roman" w:eastAsia="Calibri" w:hAnsi="Times New Roman" w:cs="Times New Roman"/>
          <w:sz w:val="28"/>
          <w:szCs w:val="28"/>
        </w:rPr>
        <w:t>;</w:t>
      </w:r>
    </w:p>
    <w:p w14:paraId="2A664631" w14:textId="06A14BA8"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фельдшерский, фельдшерско-акушер</w:t>
      </w:r>
      <w:r w:rsidR="00F52596" w:rsidRPr="001162B1">
        <w:rPr>
          <w:rFonts w:ascii="Times New Roman" w:eastAsia="Calibri" w:hAnsi="Times New Roman" w:cs="Times New Roman"/>
          <w:sz w:val="28"/>
          <w:szCs w:val="28"/>
        </w:rPr>
        <w:t>ский пункт, обслуживающий от 101</w:t>
      </w:r>
      <w:r w:rsidRPr="001162B1">
        <w:rPr>
          <w:rFonts w:ascii="Times New Roman" w:eastAsia="Calibri" w:hAnsi="Times New Roman" w:cs="Times New Roman"/>
          <w:sz w:val="28"/>
          <w:szCs w:val="28"/>
        </w:rPr>
        <w:t xml:space="preserve"> до 900 жителей, – 1</w:t>
      </w:r>
      <w:r w:rsidR="00985146" w:rsidRPr="001162B1">
        <w:rPr>
          <w:rFonts w:ascii="Times New Roman" w:eastAsia="Calibri" w:hAnsi="Times New Roman" w:cs="Times New Roman"/>
          <w:sz w:val="28"/>
          <w:szCs w:val="28"/>
        </w:rPr>
        <w:t xml:space="preserve"> 402 770 </w:t>
      </w:r>
      <w:r w:rsidRPr="001162B1">
        <w:rPr>
          <w:rFonts w:ascii="Times New Roman" w:eastAsia="Calibri" w:hAnsi="Times New Roman" w:cs="Times New Roman"/>
          <w:sz w:val="28"/>
          <w:szCs w:val="28"/>
        </w:rPr>
        <w:t>рублей;</w:t>
      </w:r>
    </w:p>
    <w:p w14:paraId="309F8677" w14:textId="612A4BD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3) фельдшерский, фельдшерско-акушерский пункт, обслуживаю</w:t>
      </w:r>
      <w:r w:rsidR="00F52596" w:rsidRPr="001162B1">
        <w:rPr>
          <w:rFonts w:ascii="Times New Roman" w:eastAsia="Calibri" w:hAnsi="Times New Roman" w:cs="Times New Roman"/>
          <w:sz w:val="28"/>
          <w:szCs w:val="28"/>
        </w:rPr>
        <w:t>щий от 901</w:t>
      </w:r>
      <w:r w:rsidRPr="001162B1">
        <w:rPr>
          <w:rFonts w:ascii="Times New Roman" w:eastAsia="Calibri" w:hAnsi="Times New Roman" w:cs="Times New Roman"/>
          <w:sz w:val="28"/>
          <w:szCs w:val="28"/>
        </w:rPr>
        <w:t xml:space="preserve"> до 1500 жителей, – 2</w:t>
      </w:r>
      <w:r w:rsidR="00985146" w:rsidRPr="001162B1">
        <w:rPr>
          <w:rFonts w:ascii="Times New Roman" w:eastAsia="Calibri" w:hAnsi="Times New Roman" w:cs="Times New Roman"/>
          <w:sz w:val="28"/>
          <w:szCs w:val="28"/>
        </w:rPr>
        <w:t> 805 426 рублей</w:t>
      </w:r>
      <w:r w:rsidRPr="001162B1">
        <w:rPr>
          <w:rFonts w:ascii="Times New Roman" w:eastAsia="Calibri" w:hAnsi="Times New Roman" w:cs="Times New Roman"/>
          <w:sz w:val="28"/>
          <w:szCs w:val="28"/>
        </w:rPr>
        <w:t>;</w:t>
      </w:r>
    </w:p>
    <w:p w14:paraId="72F653B3" w14:textId="02688F74"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4) фельдшерский, фельдшерско-акушерс</w:t>
      </w:r>
      <w:r w:rsidR="00F52596" w:rsidRPr="001162B1">
        <w:rPr>
          <w:rFonts w:ascii="Times New Roman" w:eastAsia="Calibri" w:hAnsi="Times New Roman" w:cs="Times New Roman"/>
          <w:sz w:val="28"/>
          <w:szCs w:val="28"/>
        </w:rPr>
        <w:t>кий пункт, обслуживающий от 1501</w:t>
      </w:r>
      <w:r w:rsidRPr="001162B1">
        <w:rPr>
          <w:rFonts w:ascii="Times New Roman" w:eastAsia="Calibri" w:hAnsi="Times New Roman" w:cs="Times New Roman"/>
          <w:sz w:val="28"/>
          <w:szCs w:val="28"/>
        </w:rPr>
        <w:t xml:space="preserve"> до 2000 жителей, – </w:t>
      </w:r>
      <w:r w:rsidR="00676592" w:rsidRPr="001162B1">
        <w:rPr>
          <w:rFonts w:ascii="Times New Roman" w:eastAsia="Calibri" w:hAnsi="Times New Roman" w:cs="Times New Roman"/>
          <w:sz w:val="28"/>
          <w:szCs w:val="28"/>
        </w:rPr>
        <w:t>3 314 094 рубля</w:t>
      </w:r>
      <w:r w:rsidRPr="001162B1">
        <w:rPr>
          <w:rFonts w:ascii="Times New Roman" w:eastAsia="Calibri" w:hAnsi="Times New Roman" w:cs="Times New Roman"/>
          <w:sz w:val="28"/>
          <w:szCs w:val="28"/>
        </w:rPr>
        <w:t>;</w:t>
      </w:r>
    </w:p>
    <w:p w14:paraId="6EF5FD60" w14:textId="4AFD4BB9"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5) фельдшерский, фельдшерско-акушерский пункт, обслуживающий свыше 2000 жителей, – </w:t>
      </w:r>
      <w:r w:rsidR="00676592" w:rsidRPr="001162B1">
        <w:rPr>
          <w:rFonts w:ascii="Times New Roman" w:eastAsia="Calibri" w:hAnsi="Times New Roman" w:cs="Times New Roman"/>
          <w:sz w:val="28"/>
          <w:szCs w:val="28"/>
        </w:rPr>
        <w:t>3 787 536</w:t>
      </w:r>
      <w:r w:rsidRPr="001162B1">
        <w:rPr>
          <w:rFonts w:ascii="Times New Roman" w:eastAsia="Calibri" w:hAnsi="Times New Roman" w:cs="Times New Roman"/>
          <w:sz w:val="28"/>
          <w:szCs w:val="28"/>
        </w:rPr>
        <w:t xml:space="preserve"> рублей.</w:t>
      </w:r>
    </w:p>
    <w:p w14:paraId="0087B1A4" w14:textId="0A9EDB97" w:rsidR="003C0AD3" w:rsidRPr="001162B1" w:rsidRDefault="001503DA" w:rsidP="00F40E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Размер финансового обеспечения фельдшерских и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Указом Президента Российской Федерации от 07.05.2012 № 597 «О мероприятиях по реализации государственной социальной политики», и уровнем средней заработной платы в соответствующем регионе.</w:t>
      </w:r>
    </w:p>
    <w:p w14:paraId="0B5AEA74" w14:textId="77777777" w:rsidR="001503DA" w:rsidRPr="001162B1" w:rsidRDefault="001503DA"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70B68B82" w14:textId="2CD8E3D5" w:rsidR="003C0AD3" w:rsidRPr="001162B1" w:rsidRDefault="00B212CB"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VII</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Порядок и условия предоставления медицинской помощи</w:t>
      </w:r>
    </w:p>
    <w:p w14:paraId="2612FD81" w14:textId="77777777" w:rsidR="003C0AD3" w:rsidRPr="001162B1" w:rsidRDefault="003C0AD3"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419405DF" w14:textId="27B835B2"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Медицинская помощь, оказываемая в плановой форме, в рамках территориального медицинского страхования оказывается гражданам, застрахованным в системе обязательного медицинского страхования, при предъявлении ими полиса обязательного медицинского страхования (далее</w:t>
      </w:r>
      <w:r w:rsidR="006D0F55" w:rsidRPr="001162B1">
        <w:rPr>
          <w:rFonts w:ascii="Times New Roman" w:hAnsi="Times New Roman" w:cs="Times New Roman"/>
          <w:color w:val="000000" w:themeColor="text1"/>
          <w:sz w:val="28"/>
          <w:szCs w:val="28"/>
        </w:rPr>
        <w:t> </w:t>
      </w:r>
      <w:r w:rsidR="00AC3BAE" w:rsidRPr="001162B1">
        <w:rPr>
          <w:rFonts w:ascii="Times New Roman" w:hAnsi="Times New Roman" w:cs="Times New Roman"/>
          <w:color w:val="000000" w:themeColor="text1"/>
          <w:sz w:val="28"/>
          <w:szCs w:val="28"/>
        </w:rPr>
        <w:t xml:space="preserve">– </w:t>
      </w:r>
      <w:r w:rsidRPr="001162B1">
        <w:rPr>
          <w:rFonts w:ascii="Times New Roman" w:hAnsi="Times New Roman" w:cs="Times New Roman"/>
          <w:color w:val="000000" w:themeColor="text1"/>
          <w:sz w:val="28"/>
          <w:szCs w:val="28"/>
        </w:rPr>
        <w:t>полис) и документа, удостоверяющего личность.</w:t>
      </w:r>
    </w:p>
    <w:p w14:paraId="66B204D7"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В случае необходимости получения медицинской помощи, оказываемой в плановой форме, застрахованным, не имеющим возможности предъявить полис, </w:t>
      </w:r>
      <w:r w:rsidRPr="001162B1">
        <w:rPr>
          <w:rFonts w:ascii="Times New Roman" w:hAnsi="Times New Roman" w:cs="Times New Roman"/>
          <w:color w:val="000000" w:themeColor="text1"/>
          <w:sz w:val="28"/>
          <w:szCs w:val="28"/>
        </w:rPr>
        <w:lastRenderedPageBreak/>
        <w:t>сообщается наименование застраховавшей его страховой медицинской организации, при этом медицинская организация осуществляет проверку факта страхования в системе обязательного медицинского страхования.</w:t>
      </w:r>
    </w:p>
    <w:p w14:paraId="56709B39"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При подтверждении информации о страховании медицинская организация оказывает медицинскую помощь, оказываемую в плановой форме. В случае неподтверждения данной информации пациенту даются разъяснения о необходимости получить полис и после этого повторно обратиться в медицинскую организацию для получения медицинской помощи, оказываемой в плановой форме.</w:t>
      </w:r>
    </w:p>
    <w:p w14:paraId="38FFC1DC"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Плановый прием врача осуществляется в порядке очереди, по предварительной записи. Проведение лабораторных, инструментальных исследований и других медицинских услуг в амбулаторных условиях в плановой форме осуществляется по направлению лечащего врача, в порядке очереди, по предварительной записи.</w:t>
      </w:r>
    </w:p>
    <w:p w14:paraId="46BCDAD4"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Продолжительность приема пациентов, объем консультативно-диагностических и лечебных мероприятий в медицинских организациях, оказывающих первичную медико-санитарную помощь в амбулаторных условиях, определяются лечащим врачом согласно медицинским показаниям и состоянию пациента с учетом утвержденных порядков оказания медицинской помощи и стандартов медицинской помощи.</w:t>
      </w:r>
    </w:p>
    <w:p w14:paraId="5623E2E9"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14:paraId="39C4F410" w14:textId="4E66CDBF"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Первичная медико-санитарная помощь в неотложной форме (острые и внезапные ухудшения состояни</w:t>
      </w:r>
      <w:r w:rsidR="003E5932" w:rsidRPr="001162B1">
        <w:rPr>
          <w:rFonts w:ascii="Times New Roman" w:hAnsi="Times New Roman" w:cs="Times New Roman"/>
          <w:color w:val="000000" w:themeColor="text1"/>
          <w:sz w:val="28"/>
          <w:szCs w:val="28"/>
        </w:rPr>
        <w:t>я</w:t>
      </w:r>
      <w:r w:rsidRPr="001162B1">
        <w:rPr>
          <w:rFonts w:ascii="Times New Roman" w:hAnsi="Times New Roman" w:cs="Times New Roman"/>
          <w:color w:val="000000" w:themeColor="text1"/>
          <w:sz w:val="28"/>
          <w:szCs w:val="28"/>
        </w:rPr>
        <w:t xml:space="preserve"> здоровья, в том числе высокая температура (38</w:t>
      </w:r>
      <w:r w:rsidR="006D0F55"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градусов </w:t>
      </w:r>
      <w:r w:rsidR="009B100D" w:rsidRPr="001162B1">
        <w:rPr>
          <w:rFonts w:ascii="Times New Roman" w:hAnsi="Times New Roman" w:cs="Times New Roman"/>
          <w:color w:val="000000" w:themeColor="text1"/>
          <w:sz w:val="28"/>
          <w:szCs w:val="28"/>
        </w:rPr>
        <w:t xml:space="preserve">по Цельсию </w:t>
      </w:r>
      <w:r w:rsidRPr="001162B1">
        <w:rPr>
          <w:rFonts w:ascii="Times New Roman" w:hAnsi="Times New Roman" w:cs="Times New Roman"/>
          <w:color w:val="000000" w:themeColor="text1"/>
          <w:sz w:val="28"/>
          <w:szCs w:val="28"/>
        </w:rPr>
        <w:t>и выше), острые и внезапные боли любой локализации, судороги, нарушения сердечного ритма, кровотечения, иные состояния, заболевания, отравления и травмы, требующие экстренной помощи и консультации врача) оказывается вне очереди и без предварительной записи в любой медицинской организации, оказывающей первичную медико-санитарную помощь в амбулаторных условиях, независимо от территориального прикрепления, наличия полиса и документа, удостоверяющего личность.</w:t>
      </w:r>
    </w:p>
    <w:p w14:paraId="53D3E779"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Госпитализация для оказания специализированной медицинской помощи в экстренной и неотложной формах в условиях стационара осуществляется при доставке пациента службой скорой медицинской помощи, по направлению фельдшера фельдшерско-акушерского пункта, врача медицинской организации, оказывающей первичную медико-санитарную помощь в амбулаторных условиях, а также при самостоятельном обращении пациента в приемное отделение стационара.</w:t>
      </w:r>
    </w:p>
    <w:p w14:paraId="0363E8C0"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Экстренная госпитализация при состояниях, угрожающих жизни пациента, осуществляется в стационары в соответствии с графиками экстренной </w:t>
      </w:r>
      <w:r w:rsidRPr="001162B1">
        <w:rPr>
          <w:rFonts w:ascii="Times New Roman" w:hAnsi="Times New Roman" w:cs="Times New Roman"/>
          <w:color w:val="000000" w:themeColor="text1"/>
          <w:sz w:val="28"/>
          <w:szCs w:val="28"/>
        </w:rPr>
        <w:lastRenderedPageBreak/>
        <w:t>госпитализации, утвержденными приказами министерства здравоохранения Новосибирской области.</w:t>
      </w:r>
    </w:p>
    <w:p w14:paraId="2AE4AE6C"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Отсутствие полиса и документа, удостоверяющего личность, не является основанием для отказа в оказании специализированной медицинской помощи в условиях стационара в экстренной форме.</w:t>
      </w:r>
    </w:p>
    <w:p w14:paraId="0F8A9DD5" w14:textId="77777777" w:rsidR="001503DA" w:rsidRPr="001162B1" w:rsidRDefault="001503DA" w:rsidP="00F40E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Медицинская помощь в условиях стационара и дневного стационара организуется и оказывается лечащим врачом в соответствии с состоянием больного, медицинскими показаниями, порядками оказания медицинской помощи, стандартами медицинской помощи, разработанными на основе клинических рекомендаций.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w:t>
      </w:r>
    </w:p>
    <w:p w14:paraId="135442DC" w14:textId="3C11BCF4"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Условия размещения в палате стационара должны соответствовать нормативам, установленным федеральным законодательством и законодательством Новосибирской области.</w:t>
      </w:r>
    </w:p>
    <w:p w14:paraId="2295AED7"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При проведении лечебно-диагностических манипуляций, в том числе при оказании первичной медико-санитарной помощи в амбулаторных условиях, пациент обеспечивается индивидуальным комплектом белья (простыни, подкладные пеленки, салфетки, бахилы), в том числе разовым, на бесплатной основе.</w:t>
      </w:r>
    </w:p>
    <w:p w14:paraId="63613B6E"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Гражданам, застрахованным на территориях других субъектов Российской Федерации, медицинская помощь на территории Новосибирской области предоставляется в объеме базовой программы обязательного медицинского страхования.</w:t>
      </w:r>
    </w:p>
    <w:p w14:paraId="1CFB950E" w14:textId="77777777" w:rsidR="009B100D"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Маршрутизация застрахованных лиц при наступлении страхового случая осуществляется согласно</w:t>
      </w:r>
      <w:r w:rsidR="009B100D" w:rsidRPr="001162B1">
        <w:rPr>
          <w:rFonts w:ascii="Times New Roman" w:hAnsi="Times New Roman" w:cs="Times New Roman"/>
          <w:color w:val="000000" w:themeColor="text1"/>
          <w:sz w:val="28"/>
          <w:szCs w:val="28"/>
        </w:rPr>
        <w:t>:</w:t>
      </w:r>
    </w:p>
    <w:p w14:paraId="26F2A025" w14:textId="379E18D5" w:rsidR="003C0AD3" w:rsidRPr="001162B1" w:rsidRDefault="006E627C"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 </w:t>
      </w:r>
      <w:r w:rsidR="003C0AD3" w:rsidRPr="001162B1">
        <w:rPr>
          <w:rFonts w:ascii="Times New Roman" w:hAnsi="Times New Roman" w:cs="Times New Roman"/>
          <w:color w:val="000000" w:themeColor="text1"/>
          <w:sz w:val="28"/>
          <w:szCs w:val="28"/>
        </w:rPr>
        <w:t>приказ</w:t>
      </w:r>
      <w:r w:rsidR="009B100D" w:rsidRPr="001162B1">
        <w:rPr>
          <w:rFonts w:ascii="Times New Roman" w:hAnsi="Times New Roman" w:cs="Times New Roman"/>
          <w:color w:val="000000" w:themeColor="text1"/>
          <w:sz w:val="28"/>
          <w:szCs w:val="28"/>
        </w:rPr>
        <w:t>у</w:t>
      </w:r>
      <w:r w:rsidR="003C0AD3" w:rsidRPr="001162B1">
        <w:rPr>
          <w:rFonts w:ascii="Times New Roman" w:hAnsi="Times New Roman" w:cs="Times New Roman"/>
          <w:color w:val="000000" w:themeColor="text1"/>
          <w:sz w:val="28"/>
          <w:szCs w:val="28"/>
        </w:rPr>
        <w:t xml:space="preserve"> министерства здравоохранения Новосибирской области</w:t>
      </w:r>
      <w:r w:rsidR="009B100D" w:rsidRPr="001162B1">
        <w:rPr>
          <w:rFonts w:ascii="Times New Roman" w:hAnsi="Times New Roman" w:cs="Times New Roman"/>
          <w:color w:val="000000" w:themeColor="text1"/>
          <w:sz w:val="28"/>
          <w:szCs w:val="28"/>
        </w:rPr>
        <w:t xml:space="preserve"> </w:t>
      </w:r>
      <w:r w:rsidR="003C0AD3" w:rsidRPr="001162B1">
        <w:rPr>
          <w:rFonts w:ascii="Times New Roman" w:hAnsi="Times New Roman" w:cs="Times New Roman"/>
          <w:color w:val="000000" w:themeColor="text1"/>
          <w:sz w:val="28"/>
          <w:szCs w:val="28"/>
        </w:rPr>
        <w:t>от</w:t>
      </w:r>
      <w:r w:rsidR="003C1CA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29.01.2013 </w:t>
      </w:r>
      <w:r w:rsidR="00C63E97" w:rsidRPr="001162B1">
        <w:rPr>
          <w:rFonts w:ascii="Times New Roman" w:hAnsi="Times New Roman" w:cs="Times New Roman"/>
          <w:color w:val="000000" w:themeColor="text1"/>
          <w:sz w:val="28"/>
          <w:szCs w:val="28"/>
        </w:rPr>
        <w:t>№ </w:t>
      </w:r>
      <w:r w:rsidR="003811F4" w:rsidRPr="001162B1">
        <w:rPr>
          <w:rFonts w:ascii="Times New Roman" w:hAnsi="Times New Roman" w:cs="Times New Roman"/>
          <w:color w:val="000000" w:themeColor="text1"/>
          <w:sz w:val="28"/>
          <w:szCs w:val="28"/>
        </w:rPr>
        <w:t>187</w:t>
      </w:r>
      <w:r w:rsidR="003C0AD3" w:rsidRPr="001162B1">
        <w:rPr>
          <w:rFonts w:ascii="Times New Roman" w:hAnsi="Times New Roman" w:cs="Times New Roman"/>
          <w:color w:val="000000" w:themeColor="text1"/>
          <w:sz w:val="28"/>
          <w:szCs w:val="28"/>
        </w:rPr>
        <w:t xml:space="preserve">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порядке экстренной госпитализации взрослых больных с</w:t>
      </w:r>
      <w:r w:rsidR="006D0F55"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хирургической, травматологической и терапевтической патологией на территории города Новосибирска</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44F66177" w14:textId="159D3A73" w:rsidR="003C0AD3" w:rsidRPr="001162B1" w:rsidRDefault="006E627C"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 </w:t>
      </w:r>
      <w:r w:rsidR="009B100D" w:rsidRPr="001162B1">
        <w:rPr>
          <w:rFonts w:ascii="Times New Roman" w:hAnsi="Times New Roman" w:cs="Times New Roman"/>
          <w:color w:val="000000" w:themeColor="text1"/>
          <w:sz w:val="28"/>
          <w:szCs w:val="28"/>
        </w:rPr>
        <w:t xml:space="preserve">приказу министерства здравоохранения Новосибирской области </w:t>
      </w:r>
      <w:r w:rsidR="003C0AD3" w:rsidRPr="001162B1">
        <w:rPr>
          <w:rFonts w:ascii="Times New Roman" w:hAnsi="Times New Roman" w:cs="Times New Roman"/>
          <w:color w:val="000000" w:themeColor="text1"/>
          <w:sz w:val="28"/>
          <w:szCs w:val="28"/>
        </w:rPr>
        <w:t>от</w:t>
      </w:r>
      <w:r w:rsidR="003C1CA7" w:rsidRPr="001162B1">
        <w:rPr>
          <w:rFonts w:ascii="Times New Roman" w:hAnsi="Times New Roman" w:cs="Times New Roman"/>
          <w:color w:val="000000" w:themeColor="text1"/>
          <w:sz w:val="28"/>
          <w:szCs w:val="28"/>
        </w:rPr>
        <w:t> </w:t>
      </w:r>
      <w:r w:rsidR="00EB1BE6" w:rsidRPr="001162B1">
        <w:rPr>
          <w:rFonts w:ascii="Times New Roman" w:hAnsi="Times New Roman" w:cs="Times New Roman"/>
          <w:color w:val="000000" w:themeColor="text1"/>
          <w:sz w:val="28"/>
          <w:szCs w:val="28"/>
        </w:rPr>
        <w:t>11.07</w:t>
      </w:r>
      <w:r w:rsidR="003C0AD3" w:rsidRPr="001162B1">
        <w:rPr>
          <w:rFonts w:ascii="Times New Roman" w:hAnsi="Times New Roman" w:cs="Times New Roman"/>
          <w:color w:val="000000" w:themeColor="text1"/>
          <w:sz w:val="28"/>
          <w:szCs w:val="28"/>
        </w:rPr>
        <w:t>.20</w:t>
      </w:r>
      <w:r w:rsidR="00EB1BE6" w:rsidRPr="001162B1">
        <w:rPr>
          <w:rFonts w:ascii="Times New Roman" w:hAnsi="Times New Roman" w:cs="Times New Roman"/>
          <w:color w:val="000000" w:themeColor="text1"/>
          <w:sz w:val="28"/>
          <w:szCs w:val="28"/>
        </w:rPr>
        <w:t>22</w:t>
      </w:r>
      <w:r w:rsidR="003C0AD3" w:rsidRPr="001162B1">
        <w:rPr>
          <w:rFonts w:ascii="Times New Roman" w:hAnsi="Times New Roman" w:cs="Times New Roman"/>
          <w:color w:val="000000" w:themeColor="text1"/>
          <w:sz w:val="28"/>
          <w:szCs w:val="28"/>
        </w:rPr>
        <w:t xml:space="preserve"> </w:t>
      </w:r>
      <w:r w:rsidR="00C63E97" w:rsidRPr="001162B1">
        <w:rPr>
          <w:rFonts w:ascii="Times New Roman" w:hAnsi="Times New Roman" w:cs="Times New Roman"/>
          <w:color w:val="000000" w:themeColor="text1"/>
          <w:sz w:val="28"/>
          <w:szCs w:val="28"/>
        </w:rPr>
        <w:t>№ </w:t>
      </w:r>
      <w:r w:rsidR="00EB1BE6" w:rsidRPr="001162B1">
        <w:rPr>
          <w:rFonts w:ascii="Times New Roman" w:hAnsi="Times New Roman" w:cs="Times New Roman"/>
          <w:color w:val="000000" w:themeColor="text1"/>
          <w:sz w:val="28"/>
          <w:szCs w:val="28"/>
        </w:rPr>
        <w:t>2154</w:t>
      </w:r>
      <w:r w:rsidR="003C0AD3" w:rsidRPr="001162B1">
        <w:rPr>
          <w:rFonts w:ascii="Times New Roman" w:hAnsi="Times New Roman" w:cs="Times New Roman"/>
          <w:color w:val="000000" w:themeColor="text1"/>
          <w:sz w:val="28"/>
          <w:szCs w:val="28"/>
        </w:rPr>
        <w:t xml:space="preserve">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00EB1BE6" w:rsidRPr="001162B1">
        <w:rPr>
          <w:rFonts w:ascii="Times New Roman" w:hAnsi="Times New Roman" w:cs="Times New Roman"/>
          <w:color w:val="000000" w:themeColor="text1"/>
          <w:sz w:val="28"/>
          <w:szCs w:val="28"/>
        </w:rPr>
        <w:t xml:space="preserve"> маршрутизации пациентов старше 18 лет с</w:t>
      </w:r>
      <w:r w:rsidR="006D0F55" w:rsidRPr="001162B1">
        <w:rPr>
          <w:rFonts w:ascii="Times New Roman" w:hAnsi="Times New Roman" w:cs="Times New Roman"/>
          <w:color w:val="000000" w:themeColor="text1"/>
          <w:sz w:val="28"/>
          <w:szCs w:val="28"/>
        </w:rPr>
        <w:t> </w:t>
      </w:r>
      <w:r w:rsidR="00EB1BE6" w:rsidRPr="001162B1">
        <w:rPr>
          <w:rFonts w:ascii="Times New Roman" w:hAnsi="Times New Roman" w:cs="Times New Roman"/>
          <w:color w:val="000000" w:themeColor="text1"/>
          <w:sz w:val="28"/>
          <w:szCs w:val="28"/>
        </w:rPr>
        <w:t>нефрологическими заболеваниями на территории Новосибирской области</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3B99E493" w14:textId="2A3BA72B" w:rsidR="00692B98" w:rsidRPr="001162B1" w:rsidRDefault="006E627C"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3) </w:t>
      </w:r>
      <w:r w:rsidR="00692B98" w:rsidRPr="001162B1">
        <w:rPr>
          <w:rFonts w:ascii="Times New Roman" w:hAnsi="Times New Roman" w:cs="Times New Roman"/>
          <w:color w:val="000000" w:themeColor="text1"/>
          <w:sz w:val="28"/>
          <w:szCs w:val="28"/>
        </w:rPr>
        <w:t>приказу министерства здравоохранения Новосибирской области от</w:t>
      </w:r>
      <w:r w:rsidR="003C1CA7" w:rsidRPr="001162B1">
        <w:rPr>
          <w:rFonts w:ascii="Times New Roman" w:hAnsi="Times New Roman" w:cs="Times New Roman"/>
          <w:color w:val="000000" w:themeColor="text1"/>
          <w:sz w:val="28"/>
          <w:szCs w:val="28"/>
        </w:rPr>
        <w:t> </w:t>
      </w:r>
      <w:r w:rsidR="00692B98" w:rsidRPr="001162B1">
        <w:rPr>
          <w:rFonts w:ascii="Times New Roman" w:hAnsi="Times New Roman" w:cs="Times New Roman"/>
          <w:color w:val="000000" w:themeColor="text1"/>
          <w:sz w:val="28"/>
          <w:szCs w:val="28"/>
        </w:rPr>
        <w:t>19.05.2022 №</w:t>
      </w:r>
      <w:r w:rsidRPr="001162B1">
        <w:rPr>
          <w:rFonts w:ascii="Times New Roman" w:hAnsi="Times New Roman" w:cs="Times New Roman"/>
          <w:color w:val="000000" w:themeColor="text1"/>
          <w:sz w:val="28"/>
          <w:szCs w:val="28"/>
        </w:rPr>
        <w:t> </w:t>
      </w:r>
      <w:r w:rsidR="00692B98" w:rsidRPr="001162B1">
        <w:rPr>
          <w:rFonts w:ascii="Times New Roman" w:hAnsi="Times New Roman" w:cs="Times New Roman"/>
          <w:color w:val="000000" w:themeColor="text1"/>
          <w:sz w:val="28"/>
          <w:szCs w:val="28"/>
        </w:rPr>
        <w:t>1578 «О маршрутизации пациентов с острыми сосудистыми заболеваниями»;</w:t>
      </w:r>
    </w:p>
    <w:p w14:paraId="49E4F440" w14:textId="4B3EAECB" w:rsidR="003C0AD3" w:rsidRPr="001162B1" w:rsidRDefault="00615B9E"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4</w:t>
      </w:r>
      <w:r w:rsidR="0083308D" w:rsidRPr="001162B1">
        <w:rPr>
          <w:rFonts w:ascii="Times New Roman" w:hAnsi="Times New Roman" w:cs="Times New Roman"/>
          <w:color w:val="000000" w:themeColor="text1"/>
          <w:sz w:val="28"/>
          <w:szCs w:val="28"/>
        </w:rPr>
        <w:t>) </w:t>
      </w:r>
      <w:r w:rsidR="009B100D" w:rsidRPr="001162B1">
        <w:rPr>
          <w:rFonts w:ascii="Times New Roman" w:hAnsi="Times New Roman" w:cs="Times New Roman"/>
          <w:color w:val="000000" w:themeColor="text1"/>
          <w:sz w:val="28"/>
          <w:szCs w:val="28"/>
        </w:rPr>
        <w:t xml:space="preserve">приказу министерства здравоохранения Новосибирской области </w:t>
      </w:r>
      <w:r w:rsidR="003C0AD3" w:rsidRPr="001162B1">
        <w:rPr>
          <w:rFonts w:ascii="Times New Roman" w:hAnsi="Times New Roman" w:cs="Times New Roman"/>
          <w:color w:val="000000" w:themeColor="text1"/>
          <w:sz w:val="28"/>
          <w:szCs w:val="28"/>
        </w:rPr>
        <w:t>от</w:t>
      </w:r>
      <w:r w:rsidR="003C1CA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26.08.2019 </w:t>
      </w:r>
      <w:r w:rsidR="00C63E97" w:rsidRPr="001162B1">
        <w:rPr>
          <w:rFonts w:ascii="Times New Roman" w:hAnsi="Times New Roman" w:cs="Times New Roman"/>
          <w:color w:val="000000" w:themeColor="text1"/>
          <w:sz w:val="28"/>
          <w:szCs w:val="28"/>
        </w:rPr>
        <w:t>№ </w:t>
      </w:r>
      <w:r w:rsidR="003811F4" w:rsidRPr="001162B1">
        <w:rPr>
          <w:rFonts w:ascii="Times New Roman" w:hAnsi="Times New Roman" w:cs="Times New Roman"/>
          <w:color w:val="000000" w:themeColor="text1"/>
          <w:sz w:val="28"/>
          <w:szCs w:val="28"/>
        </w:rPr>
        <w:t>2733</w:t>
      </w:r>
      <w:r w:rsidR="003C0AD3" w:rsidRPr="001162B1">
        <w:rPr>
          <w:rFonts w:ascii="Times New Roman" w:hAnsi="Times New Roman" w:cs="Times New Roman"/>
          <w:color w:val="000000" w:themeColor="text1"/>
          <w:sz w:val="28"/>
          <w:szCs w:val="28"/>
        </w:rPr>
        <w:t xml:space="preserve">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0083308D"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маршрутизации детей групп риска по развитию ретинопатии недоношенных детей с ретинопатией недоношенных на территории Новосибирской области</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6F7B0B1F" w14:textId="53F62083" w:rsidR="003C0AD3" w:rsidRPr="001162B1" w:rsidRDefault="00615B9E"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5</w:t>
      </w:r>
      <w:r w:rsidR="0083308D" w:rsidRPr="001162B1">
        <w:rPr>
          <w:rFonts w:ascii="Times New Roman" w:hAnsi="Times New Roman" w:cs="Times New Roman"/>
          <w:color w:val="000000" w:themeColor="text1"/>
          <w:sz w:val="28"/>
          <w:szCs w:val="28"/>
        </w:rPr>
        <w:t>) </w:t>
      </w:r>
      <w:r w:rsidR="009B100D" w:rsidRPr="001162B1">
        <w:rPr>
          <w:rFonts w:ascii="Times New Roman" w:hAnsi="Times New Roman" w:cs="Times New Roman"/>
          <w:color w:val="000000" w:themeColor="text1"/>
          <w:sz w:val="28"/>
          <w:szCs w:val="28"/>
        </w:rPr>
        <w:t>приказу министерств</w:t>
      </w:r>
      <w:r w:rsidR="003C1CA7" w:rsidRPr="001162B1">
        <w:rPr>
          <w:rFonts w:ascii="Times New Roman" w:hAnsi="Times New Roman" w:cs="Times New Roman"/>
          <w:color w:val="000000" w:themeColor="text1"/>
          <w:sz w:val="28"/>
          <w:szCs w:val="28"/>
        </w:rPr>
        <w:t xml:space="preserve">а здравоохранения Новосибирской </w:t>
      </w:r>
      <w:r w:rsidR="009B100D" w:rsidRPr="001162B1">
        <w:rPr>
          <w:rFonts w:ascii="Times New Roman" w:hAnsi="Times New Roman" w:cs="Times New Roman"/>
          <w:color w:val="000000" w:themeColor="text1"/>
          <w:sz w:val="28"/>
          <w:szCs w:val="28"/>
        </w:rPr>
        <w:t>области</w:t>
      </w:r>
      <w:r w:rsidR="003C1CA7" w:rsidRPr="001162B1">
        <w:rPr>
          <w:rFonts w:ascii="Times New Roman" w:hAnsi="Times New Roman" w:cs="Times New Roman"/>
          <w:color w:val="000000" w:themeColor="text1"/>
          <w:sz w:val="28"/>
          <w:szCs w:val="28"/>
        </w:rPr>
        <w:t xml:space="preserve"> </w:t>
      </w:r>
      <w:r w:rsidR="003C0AD3" w:rsidRPr="001162B1">
        <w:rPr>
          <w:rFonts w:ascii="Times New Roman" w:hAnsi="Times New Roman" w:cs="Times New Roman"/>
          <w:color w:val="000000" w:themeColor="text1"/>
          <w:sz w:val="28"/>
          <w:szCs w:val="28"/>
        </w:rPr>
        <w:t>от</w:t>
      </w:r>
      <w:r w:rsidR="003C1CA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22.10.2019 </w:t>
      </w:r>
      <w:r w:rsidR="00C63E97" w:rsidRPr="001162B1">
        <w:rPr>
          <w:rFonts w:ascii="Times New Roman" w:hAnsi="Times New Roman" w:cs="Times New Roman"/>
          <w:color w:val="000000" w:themeColor="text1"/>
          <w:sz w:val="28"/>
          <w:szCs w:val="28"/>
        </w:rPr>
        <w:t>№ </w:t>
      </w:r>
      <w:r w:rsidR="003811F4" w:rsidRPr="001162B1">
        <w:rPr>
          <w:rFonts w:ascii="Times New Roman" w:hAnsi="Times New Roman" w:cs="Times New Roman"/>
          <w:color w:val="000000" w:themeColor="text1"/>
          <w:sz w:val="28"/>
          <w:szCs w:val="28"/>
        </w:rPr>
        <w:t>3385</w:t>
      </w:r>
      <w:r w:rsidR="003C0AD3" w:rsidRPr="001162B1">
        <w:rPr>
          <w:rFonts w:ascii="Times New Roman" w:hAnsi="Times New Roman" w:cs="Times New Roman"/>
          <w:color w:val="000000" w:themeColor="text1"/>
          <w:sz w:val="28"/>
          <w:szCs w:val="28"/>
        </w:rPr>
        <w:t xml:space="preserve">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Об</w:t>
      </w:r>
      <w:r w:rsidR="0083308D"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организации оказания медицинской помощи гражданам </w:t>
      </w:r>
      <w:r w:rsidR="003C0AD3" w:rsidRPr="001162B1">
        <w:rPr>
          <w:rFonts w:ascii="Times New Roman" w:hAnsi="Times New Roman" w:cs="Times New Roman"/>
          <w:color w:val="000000" w:themeColor="text1"/>
          <w:sz w:val="28"/>
          <w:szCs w:val="28"/>
        </w:rPr>
        <w:lastRenderedPageBreak/>
        <w:t xml:space="preserve">старше 18 лет, проживающим на территории Новосибирской области, по профилю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гематология</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5E66963A" w14:textId="7515F12E" w:rsidR="003C0AD3" w:rsidRPr="001162B1" w:rsidRDefault="00615B9E"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6</w:t>
      </w:r>
      <w:r w:rsidR="0083308D" w:rsidRPr="001162B1">
        <w:rPr>
          <w:rFonts w:ascii="Times New Roman" w:hAnsi="Times New Roman" w:cs="Times New Roman"/>
          <w:color w:val="000000" w:themeColor="text1"/>
          <w:sz w:val="28"/>
          <w:szCs w:val="28"/>
        </w:rPr>
        <w:t>) </w:t>
      </w:r>
      <w:r w:rsidR="009B100D" w:rsidRPr="001162B1">
        <w:rPr>
          <w:rFonts w:ascii="Times New Roman" w:hAnsi="Times New Roman" w:cs="Times New Roman"/>
          <w:color w:val="000000" w:themeColor="text1"/>
          <w:sz w:val="28"/>
          <w:szCs w:val="28"/>
        </w:rPr>
        <w:t xml:space="preserve">приказу министерства здравоохранения Новосибирской области </w:t>
      </w:r>
      <w:r w:rsidR="003C0AD3" w:rsidRPr="001162B1">
        <w:rPr>
          <w:rFonts w:ascii="Times New Roman" w:hAnsi="Times New Roman" w:cs="Times New Roman"/>
          <w:color w:val="000000" w:themeColor="text1"/>
          <w:sz w:val="28"/>
          <w:szCs w:val="28"/>
        </w:rPr>
        <w:t>от</w:t>
      </w:r>
      <w:r w:rsidR="003C1CA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15.11.2019 </w:t>
      </w:r>
      <w:r w:rsidR="00C63E97" w:rsidRPr="001162B1">
        <w:rPr>
          <w:rFonts w:ascii="Times New Roman" w:hAnsi="Times New Roman" w:cs="Times New Roman"/>
          <w:color w:val="000000" w:themeColor="text1"/>
          <w:sz w:val="28"/>
          <w:szCs w:val="28"/>
        </w:rPr>
        <w:t>№ </w:t>
      </w:r>
      <w:r w:rsidR="003811F4" w:rsidRPr="001162B1">
        <w:rPr>
          <w:rFonts w:ascii="Times New Roman" w:hAnsi="Times New Roman" w:cs="Times New Roman"/>
          <w:color w:val="000000" w:themeColor="text1"/>
          <w:sz w:val="28"/>
          <w:szCs w:val="28"/>
        </w:rPr>
        <w:t>3640</w:t>
      </w:r>
      <w:r w:rsidR="003C0AD3" w:rsidRPr="001162B1">
        <w:rPr>
          <w:rFonts w:ascii="Times New Roman" w:hAnsi="Times New Roman" w:cs="Times New Roman"/>
          <w:color w:val="000000" w:themeColor="text1"/>
          <w:sz w:val="28"/>
          <w:szCs w:val="28"/>
        </w:rPr>
        <w:t xml:space="preserve">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0083308D"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маршрутизации детей при организации первичной специализированной медико-санитарной помощи на территории Новосибирской области</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209E138D" w14:textId="21839B59" w:rsidR="003C0AD3" w:rsidRPr="001162B1" w:rsidRDefault="00615B9E"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7</w:t>
      </w:r>
      <w:r w:rsidR="0083308D" w:rsidRPr="001162B1">
        <w:rPr>
          <w:rFonts w:ascii="Times New Roman" w:hAnsi="Times New Roman" w:cs="Times New Roman"/>
          <w:color w:val="000000" w:themeColor="text1"/>
          <w:sz w:val="28"/>
          <w:szCs w:val="28"/>
        </w:rPr>
        <w:t>) </w:t>
      </w:r>
      <w:r w:rsidR="009B100D" w:rsidRPr="001162B1">
        <w:rPr>
          <w:rFonts w:ascii="Times New Roman" w:hAnsi="Times New Roman" w:cs="Times New Roman"/>
          <w:color w:val="000000" w:themeColor="text1"/>
          <w:sz w:val="28"/>
          <w:szCs w:val="28"/>
        </w:rPr>
        <w:t xml:space="preserve">приказу министерства здравоохранения Новосибирской области </w:t>
      </w:r>
      <w:r w:rsidR="003C0AD3" w:rsidRPr="001162B1">
        <w:rPr>
          <w:rFonts w:ascii="Times New Roman" w:hAnsi="Times New Roman" w:cs="Times New Roman"/>
          <w:color w:val="000000" w:themeColor="text1"/>
          <w:sz w:val="28"/>
          <w:szCs w:val="28"/>
        </w:rPr>
        <w:t>от</w:t>
      </w:r>
      <w:r w:rsidR="003C1CA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09.12.2019 </w:t>
      </w:r>
      <w:r w:rsidR="00C63E97" w:rsidRPr="001162B1">
        <w:rPr>
          <w:rFonts w:ascii="Times New Roman" w:hAnsi="Times New Roman" w:cs="Times New Roman"/>
          <w:color w:val="000000" w:themeColor="text1"/>
          <w:sz w:val="28"/>
          <w:szCs w:val="28"/>
        </w:rPr>
        <w:t>№ </w:t>
      </w:r>
      <w:r w:rsidR="003811F4" w:rsidRPr="001162B1">
        <w:rPr>
          <w:rFonts w:ascii="Times New Roman" w:hAnsi="Times New Roman" w:cs="Times New Roman"/>
          <w:color w:val="000000" w:themeColor="text1"/>
          <w:sz w:val="28"/>
          <w:szCs w:val="28"/>
        </w:rPr>
        <w:t>3927</w:t>
      </w:r>
      <w:r w:rsidR="003C0AD3" w:rsidRPr="001162B1">
        <w:rPr>
          <w:rFonts w:ascii="Times New Roman" w:hAnsi="Times New Roman" w:cs="Times New Roman"/>
          <w:color w:val="000000" w:themeColor="text1"/>
          <w:sz w:val="28"/>
          <w:szCs w:val="28"/>
        </w:rPr>
        <w:t xml:space="preserve">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0083308D"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маршрутизации детей с инфекционными заболеваниями на территории Новосибирской области</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7C634D49" w14:textId="1D09B29E" w:rsidR="003C0AD3" w:rsidRPr="001162B1" w:rsidRDefault="00615B9E"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8</w:t>
      </w:r>
      <w:r w:rsidR="0083308D" w:rsidRPr="001162B1">
        <w:rPr>
          <w:rFonts w:ascii="Times New Roman" w:hAnsi="Times New Roman" w:cs="Times New Roman"/>
          <w:color w:val="000000" w:themeColor="text1"/>
          <w:sz w:val="28"/>
          <w:szCs w:val="28"/>
        </w:rPr>
        <w:t>) </w:t>
      </w:r>
      <w:r w:rsidR="009B100D" w:rsidRPr="001162B1">
        <w:rPr>
          <w:rFonts w:ascii="Times New Roman" w:hAnsi="Times New Roman" w:cs="Times New Roman"/>
          <w:color w:val="000000" w:themeColor="text1"/>
          <w:sz w:val="28"/>
          <w:szCs w:val="28"/>
        </w:rPr>
        <w:t xml:space="preserve">приказу министерства здравоохранения Новосибирской области </w:t>
      </w:r>
      <w:r w:rsidR="003C0AD3" w:rsidRPr="001162B1">
        <w:rPr>
          <w:rFonts w:ascii="Times New Roman" w:hAnsi="Times New Roman" w:cs="Times New Roman"/>
          <w:color w:val="000000" w:themeColor="text1"/>
          <w:sz w:val="28"/>
          <w:szCs w:val="28"/>
        </w:rPr>
        <w:t>от</w:t>
      </w:r>
      <w:r w:rsidR="003C1CA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09.09.2020 </w:t>
      </w:r>
      <w:r w:rsidR="00C63E97" w:rsidRPr="001162B1">
        <w:rPr>
          <w:rFonts w:ascii="Times New Roman" w:hAnsi="Times New Roman" w:cs="Times New Roman"/>
          <w:color w:val="000000" w:themeColor="text1"/>
          <w:sz w:val="28"/>
          <w:szCs w:val="28"/>
        </w:rPr>
        <w:t>№ </w:t>
      </w:r>
      <w:r w:rsidR="003811F4" w:rsidRPr="001162B1">
        <w:rPr>
          <w:rFonts w:ascii="Times New Roman" w:hAnsi="Times New Roman" w:cs="Times New Roman"/>
          <w:color w:val="000000" w:themeColor="text1"/>
          <w:sz w:val="28"/>
          <w:szCs w:val="28"/>
        </w:rPr>
        <w:t>2220</w:t>
      </w:r>
      <w:r w:rsidR="003C0AD3" w:rsidRPr="001162B1">
        <w:rPr>
          <w:rFonts w:ascii="Times New Roman" w:hAnsi="Times New Roman" w:cs="Times New Roman"/>
          <w:color w:val="000000" w:themeColor="text1"/>
          <w:sz w:val="28"/>
          <w:szCs w:val="28"/>
        </w:rPr>
        <w:t xml:space="preserve">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Об</w:t>
      </w:r>
      <w:r w:rsidR="0083308D"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оказании медицинской помощи по профилю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челюстно-лицевая хирургия</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 xml:space="preserve"> на территории Новосибирской области</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6DC9AA43" w14:textId="508C2A8F" w:rsidR="003C0AD3" w:rsidRPr="001162B1" w:rsidRDefault="00615B9E"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9</w:t>
      </w:r>
      <w:r w:rsidR="0083308D" w:rsidRPr="001162B1">
        <w:rPr>
          <w:rFonts w:ascii="Times New Roman" w:hAnsi="Times New Roman" w:cs="Times New Roman"/>
          <w:color w:val="000000" w:themeColor="text1"/>
          <w:sz w:val="28"/>
          <w:szCs w:val="28"/>
        </w:rPr>
        <w:t>) </w:t>
      </w:r>
      <w:r w:rsidR="009B100D" w:rsidRPr="001162B1">
        <w:rPr>
          <w:rFonts w:ascii="Times New Roman" w:hAnsi="Times New Roman" w:cs="Times New Roman"/>
          <w:color w:val="000000" w:themeColor="text1"/>
          <w:sz w:val="28"/>
          <w:szCs w:val="28"/>
        </w:rPr>
        <w:t xml:space="preserve">приказу министерства здравоохранения Новосибирской области </w:t>
      </w:r>
      <w:r w:rsidR="003C0AD3" w:rsidRPr="001162B1">
        <w:rPr>
          <w:rFonts w:ascii="Times New Roman" w:hAnsi="Times New Roman" w:cs="Times New Roman"/>
          <w:color w:val="000000" w:themeColor="text1"/>
          <w:sz w:val="28"/>
          <w:szCs w:val="28"/>
        </w:rPr>
        <w:t>от</w:t>
      </w:r>
      <w:r w:rsidR="003C1CA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16.11.2020 </w:t>
      </w:r>
      <w:r w:rsidR="00C63E9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2859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Об</w:t>
      </w:r>
      <w:r w:rsidR="0083308D"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организации оказания медицинской помощи по профилю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психиатрия-наркология</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 xml:space="preserve"> и диспансерного наблюдения за лицами с психическими расстройствами и (или) расстройствами поведения, связанными с употреблением психоактивных веществ, на территории Новосибирской области</w:t>
      </w:r>
      <w:r w:rsidR="00440823"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08F880B4" w14:textId="1849F31B" w:rsidR="007B6DE3" w:rsidRPr="001162B1" w:rsidRDefault="003C27EF"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615B9E" w:rsidRPr="001162B1">
        <w:rPr>
          <w:rFonts w:ascii="Times New Roman" w:hAnsi="Times New Roman" w:cs="Times New Roman"/>
          <w:color w:val="000000" w:themeColor="text1"/>
          <w:sz w:val="28"/>
          <w:szCs w:val="28"/>
        </w:rPr>
        <w:t>0</w:t>
      </w:r>
      <w:r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приказу министерства здравоохранения Новосибирской области от</w:t>
      </w:r>
      <w:r w:rsidR="003C1CA7"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08.04.2022 № 1149 «О</w:t>
      </w:r>
      <w:r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маршрутизации пациентов старше 18 лет по профилю «сурдология-оториноларингология» на территории Новосибирской области»;</w:t>
      </w:r>
    </w:p>
    <w:p w14:paraId="406E2048" w14:textId="68001139" w:rsidR="007B6DE3" w:rsidRPr="001162B1" w:rsidRDefault="003C27EF"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615B9E" w:rsidRPr="001162B1">
        <w:rPr>
          <w:rFonts w:ascii="Times New Roman" w:hAnsi="Times New Roman" w:cs="Times New Roman"/>
          <w:color w:val="000000" w:themeColor="text1"/>
          <w:sz w:val="28"/>
          <w:szCs w:val="28"/>
        </w:rPr>
        <w:t>1</w:t>
      </w:r>
      <w:r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приказу министерства здравоохранения Новосибирской области от</w:t>
      </w:r>
      <w:r w:rsidR="003C1CA7"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08.04.2022 № 1148 «О</w:t>
      </w:r>
      <w:r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маршрутизации пациентов старше 18 лет по профилю «оториноларингология» на территории Новосибирской области»;</w:t>
      </w:r>
    </w:p>
    <w:p w14:paraId="5BD93F0A" w14:textId="65A19D4F" w:rsidR="007B6DE3" w:rsidRPr="001162B1" w:rsidRDefault="00D63336"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615B9E" w:rsidRPr="001162B1">
        <w:rPr>
          <w:rFonts w:ascii="Times New Roman" w:hAnsi="Times New Roman" w:cs="Times New Roman"/>
          <w:color w:val="000000" w:themeColor="text1"/>
          <w:sz w:val="28"/>
          <w:szCs w:val="28"/>
        </w:rPr>
        <w:t>2</w:t>
      </w:r>
      <w:r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приказу министерства здравоохранения Новосибирской области от</w:t>
      </w:r>
      <w:r w:rsidR="003C1CA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26</w:t>
      </w:r>
      <w:r w:rsidR="007B6DE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10</w:t>
      </w:r>
      <w:r w:rsidR="007B6DE3" w:rsidRPr="001162B1">
        <w:rPr>
          <w:rFonts w:ascii="Times New Roman" w:hAnsi="Times New Roman" w:cs="Times New Roman"/>
          <w:color w:val="000000" w:themeColor="text1"/>
          <w:sz w:val="28"/>
          <w:szCs w:val="28"/>
        </w:rPr>
        <w:t>.2022 № </w:t>
      </w:r>
      <w:r w:rsidRPr="001162B1">
        <w:rPr>
          <w:rFonts w:ascii="Times New Roman" w:hAnsi="Times New Roman" w:cs="Times New Roman"/>
          <w:color w:val="000000" w:themeColor="text1"/>
          <w:sz w:val="28"/>
          <w:szCs w:val="28"/>
        </w:rPr>
        <w:t>3418</w:t>
      </w:r>
      <w:r w:rsidR="007B6DE3" w:rsidRPr="001162B1">
        <w:rPr>
          <w:rFonts w:ascii="Times New Roman" w:hAnsi="Times New Roman" w:cs="Times New Roman"/>
          <w:color w:val="000000" w:themeColor="text1"/>
          <w:sz w:val="28"/>
          <w:szCs w:val="28"/>
        </w:rPr>
        <w:t xml:space="preserve"> «</w:t>
      </w:r>
      <w:r w:rsidR="00615B9E" w:rsidRPr="001162B1">
        <w:rPr>
          <w:rFonts w:ascii="Times New Roman" w:hAnsi="Times New Roman" w:cs="Times New Roman"/>
          <w:color w:val="000000" w:themeColor="text1"/>
          <w:sz w:val="28"/>
          <w:szCs w:val="28"/>
        </w:rPr>
        <w:t>О временной маршрутизации пациентов старше 18 лет с экстренной хирургической, травматологической и терапевтической патологией на территории Заельцовского, Калининского, Дзержинского, Октябрьского, Первомайского, Центрального, Железнодорожного и части Советского районов города Новосибирска, а также ряда населенных пунктов Новосибирского района Новосибирской области</w:t>
      </w:r>
      <w:r w:rsidR="007B6DE3" w:rsidRPr="001162B1">
        <w:rPr>
          <w:rFonts w:ascii="Times New Roman" w:hAnsi="Times New Roman" w:cs="Times New Roman"/>
          <w:color w:val="000000" w:themeColor="text1"/>
          <w:sz w:val="28"/>
          <w:szCs w:val="28"/>
        </w:rPr>
        <w:t>»;</w:t>
      </w:r>
    </w:p>
    <w:p w14:paraId="51808B42" w14:textId="041CC53B" w:rsidR="00350BBC" w:rsidRPr="001162B1" w:rsidRDefault="003C27EF"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615B9E" w:rsidRPr="001162B1">
        <w:rPr>
          <w:rFonts w:ascii="Times New Roman" w:hAnsi="Times New Roman" w:cs="Times New Roman"/>
          <w:color w:val="000000" w:themeColor="text1"/>
          <w:sz w:val="28"/>
          <w:szCs w:val="28"/>
        </w:rPr>
        <w:t>3</w:t>
      </w:r>
      <w:r w:rsidRPr="001162B1">
        <w:rPr>
          <w:rFonts w:ascii="Times New Roman" w:hAnsi="Times New Roman" w:cs="Times New Roman"/>
          <w:color w:val="000000" w:themeColor="text1"/>
          <w:sz w:val="28"/>
          <w:szCs w:val="28"/>
        </w:rPr>
        <w:t>) </w:t>
      </w:r>
      <w:r w:rsidR="00350BBC" w:rsidRPr="001162B1">
        <w:rPr>
          <w:rFonts w:ascii="Times New Roman" w:hAnsi="Times New Roman" w:cs="Times New Roman"/>
          <w:color w:val="000000" w:themeColor="text1"/>
          <w:sz w:val="28"/>
          <w:szCs w:val="28"/>
        </w:rPr>
        <w:t>приказу министерства здравоохранения Новосибирской области от</w:t>
      </w:r>
      <w:r w:rsidR="003C1CA7" w:rsidRPr="001162B1">
        <w:rPr>
          <w:rFonts w:ascii="Times New Roman" w:hAnsi="Times New Roman" w:cs="Times New Roman"/>
          <w:color w:val="000000" w:themeColor="text1"/>
          <w:sz w:val="28"/>
          <w:szCs w:val="28"/>
        </w:rPr>
        <w:t> </w:t>
      </w:r>
      <w:r w:rsidR="00EB1BE6" w:rsidRPr="001162B1">
        <w:rPr>
          <w:rFonts w:ascii="Times New Roman" w:hAnsi="Times New Roman" w:cs="Times New Roman"/>
          <w:color w:val="000000" w:themeColor="text1"/>
          <w:sz w:val="28"/>
          <w:szCs w:val="28"/>
        </w:rPr>
        <w:t>01.10.2022 № 3137</w:t>
      </w:r>
      <w:r w:rsidR="00350BBC" w:rsidRPr="001162B1">
        <w:rPr>
          <w:rFonts w:ascii="Times New Roman" w:hAnsi="Times New Roman" w:cs="Times New Roman"/>
          <w:color w:val="000000" w:themeColor="text1"/>
          <w:sz w:val="28"/>
          <w:szCs w:val="28"/>
        </w:rPr>
        <w:t xml:space="preserve"> «О</w:t>
      </w:r>
      <w:r w:rsidRPr="001162B1">
        <w:rPr>
          <w:rFonts w:ascii="Times New Roman" w:hAnsi="Times New Roman" w:cs="Times New Roman"/>
          <w:color w:val="000000" w:themeColor="text1"/>
          <w:sz w:val="28"/>
          <w:szCs w:val="28"/>
        </w:rPr>
        <w:t> </w:t>
      </w:r>
      <w:r w:rsidR="00EB1BE6" w:rsidRPr="001162B1">
        <w:rPr>
          <w:rFonts w:ascii="Times New Roman" w:hAnsi="Times New Roman" w:cs="Times New Roman"/>
          <w:color w:val="000000" w:themeColor="text1"/>
          <w:sz w:val="28"/>
          <w:szCs w:val="28"/>
        </w:rPr>
        <w:t>временной маршрутизации пациентов старше 18 лет с экстренной хирургической, травматологической и терапевтической патологией на территории Кировского, Ленинского и части Советского районов города Новосибирска, а также ряда населенных пунктов Новосибирского района Новосибирской области</w:t>
      </w:r>
      <w:r w:rsidR="00350BBC" w:rsidRPr="001162B1">
        <w:rPr>
          <w:rFonts w:ascii="Times New Roman" w:hAnsi="Times New Roman" w:cs="Times New Roman"/>
          <w:color w:val="000000" w:themeColor="text1"/>
          <w:sz w:val="28"/>
          <w:szCs w:val="28"/>
        </w:rPr>
        <w:t>»;</w:t>
      </w:r>
    </w:p>
    <w:p w14:paraId="1BA0E5E2" w14:textId="5EC720A1" w:rsidR="00814E4A" w:rsidRPr="001162B1" w:rsidRDefault="003C27EF"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615B9E" w:rsidRPr="001162B1">
        <w:rPr>
          <w:rFonts w:ascii="Times New Roman" w:hAnsi="Times New Roman" w:cs="Times New Roman"/>
          <w:color w:val="000000" w:themeColor="text1"/>
          <w:sz w:val="28"/>
          <w:szCs w:val="28"/>
        </w:rPr>
        <w:t>4</w:t>
      </w:r>
      <w:r w:rsidRPr="001162B1">
        <w:rPr>
          <w:rFonts w:ascii="Times New Roman" w:hAnsi="Times New Roman" w:cs="Times New Roman"/>
          <w:color w:val="000000" w:themeColor="text1"/>
          <w:sz w:val="28"/>
          <w:szCs w:val="28"/>
        </w:rPr>
        <w:t>) </w:t>
      </w:r>
      <w:r w:rsidR="00814E4A" w:rsidRPr="001162B1">
        <w:rPr>
          <w:rFonts w:ascii="Times New Roman" w:hAnsi="Times New Roman" w:cs="Times New Roman"/>
          <w:color w:val="000000" w:themeColor="text1"/>
          <w:sz w:val="28"/>
          <w:szCs w:val="28"/>
        </w:rPr>
        <w:t>приказу министерства здравоохранения Новосибирской области от</w:t>
      </w:r>
      <w:r w:rsidR="003C1CA7" w:rsidRPr="001162B1">
        <w:rPr>
          <w:rFonts w:ascii="Times New Roman" w:hAnsi="Times New Roman" w:cs="Times New Roman"/>
          <w:color w:val="000000" w:themeColor="text1"/>
          <w:sz w:val="28"/>
          <w:szCs w:val="28"/>
        </w:rPr>
        <w:t> </w:t>
      </w:r>
      <w:r w:rsidR="00814E4A" w:rsidRPr="001162B1">
        <w:rPr>
          <w:rFonts w:ascii="Times New Roman" w:hAnsi="Times New Roman" w:cs="Times New Roman"/>
          <w:color w:val="000000" w:themeColor="text1"/>
          <w:sz w:val="28"/>
          <w:szCs w:val="28"/>
        </w:rPr>
        <w:t>20.04.2022 №</w:t>
      </w:r>
      <w:r w:rsidR="00521FF2" w:rsidRPr="001162B1">
        <w:rPr>
          <w:rFonts w:ascii="Times New Roman" w:hAnsi="Times New Roman" w:cs="Times New Roman"/>
          <w:color w:val="000000" w:themeColor="text1"/>
          <w:sz w:val="28"/>
          <w:szCs w:val="28"/>
        </w:rPr>
        <w:t> </w:t>
      </w:r>
      <w:r w:rsidR="00814E4A" w:rsidRPr="001162B1">
        <w:rPr>
          <w:rFonts w:ascii="Times New Roman" w:hAnsi="Times New Roman" w:cs="Times New Roman"/>
          <w:color w:val="000000" w:themeColor="text1"/>
          <w:sz w:val="28"/>
          <w:szCs w:val="28"/>
        </w:rPr>
        <w:t>1270 «Об</w:t>
      </w:r>
      <w:r w:rsidRPr="001162B1">
        <w:rPr>
          <w:rFonts w:ascii="Times New Roman" w:hAnsi="Times New Roman" w:cs="Times New Roman"/>
          <w:color w:val="000000" w:themeColor="text1"/>
          <w:sz w:val="28"/>
          <w:szCs w:val="28"/>
        </w:rPr>
        <w:t> </w:t>
      </w:r>
      <w:r w:rsidR="00814E4A" w:rsidRPr="001162B1">
        <w:rPr>
          <w:rFonts w:ascii="Times New Roman" w:hAnsi="Times New Roman" w:cs="Times New Roman"/>
          <w:color w:val="000000" w:themeColor="text1"/>
          <w:sz w:val="28"/>
          <w:szCs w:val="28"/>
        </w:rPr>
        <w:t>утверждении перечней медицинских организаций, оказывающих первичную медико-санитарную помощь пациентам с COVID-19, и медицинских организаций, задействованных для оказания медицинской помощи пациентам с подозрением или подтвержденным заболеванием COVID-19 в стационарных условиях, и схемы маршрутизации пациентов с COVID-19 в возрасте 18 лет и старше»;</w:t>
      </w:r>
    </w:p>
    <w:p w14:paraId="38544BD5" w14:textId="183BA32C" w:rsidR="007B6DE3" w:rsidRPr="001162B1" w:rsidRDefault="005A1958"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615B9E" w:rsidRPr="001162B1">
        <w:rPr>
          <w:rFonts w:ascii="Times New Roman" w:hAnsi="Times New Roman" w:cs="Times New Roman"/>
          <w:color w:val="000000" w:themeColor="text1"/>
          <w:sz w:val="28"/>
          <w:szCs w:val="28"/>
        </w:rPr>
        <w:t>5</w:t>
      </w:r>
      <w:r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приказу министерства здравоохранения Новосибирской области от</w:t>
      </w:r>
      <w:r w:rsidR="003C1CA7"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04.05.2022 № 1408 «О</w:t>
      </w:r>
      <w:r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 xml:space="preserve">маршрутизации пациентов старше 18 лет при </w:t>
      </w:r>
      <w:r w:rsidR="007B6DE3" w:rsidRPr="001162B1">
        <w:rPr>
          <w:rFonts w:ascii="Times New Roman" w:hAnsi="Times New Roman" w:cs="Times New Roman"/>
          <w:color w:val="000000" w:themeColor="text1"/>
          <w:sz w:val="28"/>
          <w:szCs w:val="28"/>
        </w:rPr>
        <w:lastRenderedPageBreak/>
        <w:t>заболеваниях глаза, его придаточного аппарата и орбиты на территориях Новосибирской области»;</w:t>
      </w:r>
    </w:p>
    <w:p w14:paraId="14EE051F" w14:textId="0ADD0B25" w:rsidR="007B6DE3" w:rsidRPr="001162B1" w:rsidRDefault="005A1958"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615B9E" w:rsidRPr="001162B1">
        <w:rPr>
          <w:rFonts w:ascii="Times New Roman" w:hAnsi="Times New Roman" w:cs="Times New Roman"/>
          <w:color w:val="000000" w:themeColor="text1"/>
          <w:sz w:val="28"/>
          <w:szCs w:val="28"/>
        </w:rPr>
        <w:t>6</w:t>
      </w:r>
      <w:r w:rsidRPr="001162B1">
        <w:rPr>
          <w:rFonts w:ascii="Times New Roman" w:hAnsi="Times New Roman" w:cs="Times New Roman"/>
          <w:color w:val="000000" w:themeColor="text1"/>
          <w:sz w:val="28"/>
          <w:szCs w:val="28"/>
        </w:rPr>
        <w:t>)</w:t>
      </w:r>
      <w:r w:rsidR="00615B9E" w:rsidRPr="001162B1">
        <w:rPr>
          <w:rFonts w:ascii="Times New Roman" w:hAnsi="Times New Roman" w:cs="Times New Roman"/>
          <w:sz w:val="28"/>
          <w:szCs w:val="28"/>
        </w:rPr>
        <w:t> </w:t>
      </w:r>
      <w:r w:rsidR="007B6DE3" w:rsidRPr="001162B1">
        <w:rPr>
          <w:rFonts w:ascii="Times New Roman" w:hAnsi="Times New Roman" w:cs="Times New Roman"/>
          <w:color w:val="000000" w:themeColor="text1"/>
          <w:sz w:val="28"/>
          <w:szCs w:val="28"/>
        </w:rPr>
        <w:t>приказу министерства здравоохранения Новосибирской области от</w:t>
      </w:r>
      <w:r w:rsidR="003C1CA7"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16.06.2022 № 1892 «О</w:t>
      </w:r>
      <w:r w:rsidRPr="001162B1">
        <w:rPr>
          <w:rFonts w:ascii="Times New Roman" w:hAnsi="Times New Roman" w:cs="Times New Roman"/>
          <w:color w:val="000000" w:themeColor="text1"/>
          <w:sz w:val="28"/>
          <w:szCs w:val="28"/>
        </w:rPr>
        <w:t> </w:t>
      </w:r>
      <w:r w:rsidR="007B6DE3" w:rsidRPr="001162B1">
        <w:rPr>
          <w:rFonts w:ascii="Times New Roman" w:hAnsi="Times New Roman" w:cs="Times New Roman"/>
          <w:color w:val="000000" w:themeColor="text1"/>
          <w:sz w:val="28"/>
          <w:szCs w:val="28"/>
        </w:rPr>
        <w:t>маршрутизации пациентов старше 18 лет с заболеваниями нервной системы при оказании плановой специализированной медицинской помощи на территории Новосибирской области»;</w:t>
      </w:r>
    </w:p>
    <w:p w14:paraId="206AC66F" w14:textId="6B57C74C" w:rsidR="003E1559" w:rsidRPr="001162B1" w:rsidRDefault="003E155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17) приказу министерства здравоохранения Новосибирской области от 22.06.2022 № 1943 «Об организации медицинской помощи взрослому населению с хронической сердечной недостаточностью на территории Новосибирской области»;</w:t>
      </w:r>
    </w:p>
    <w:p w14:paraId="483EE22E" w14:textId="3E9F2092" w:rsidR="00EC394F" w:rsidRPr="001162B1" w:rsidRDefault="005A1958"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3E1559" w:rsidRPr="001162B1">
        <w:rPr>
          <w:rFonts w:ascii="Times New Roman" w:hAnsi="Times New Roman" w:cs="Times New Roman"/>
          <w:color w:val="000000" w:themeColor="text1"/>
          <w:sz w:val="28"/>
          <w:szCs w:val="28"/>
        </w:rPr>
        <w:t>8</w:t>
      </w:r>
      <w:r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приказу министерства здравоохранения Новосибирской области от </w:t>
      </w:r>
      <w:r w:rsidR="003E1559" w:rsidRPr="001162B1">
        <w:rPr>
          <w:rFonts w:ascii="Times New Roman" w:hAnsi="Times New Roman" w:cs="Times New Roman"/>
          <w:color w:val="000000" w:themeColor="text1"/>
          <w:sz w:val="28"/>
          <w:szCs w:val="28"/>
        </w:rPr>
        <w:t>07</w:t>
      </w:r>
      <w:r w:rsidR="00EC394F" w:rsidRPr="001162B1">
        <w:rPr>
          <w:rFonts w:ascii="Times New Roman" w:hAnsi="Times New Roman" w:cs="Times New Roman"/>
          <w:color w:val="000000" w:themeColor="text1"/>
          <w:sz w:val="28"/>
          <w:szCs w:val="28"/>
        </w:rPr>
        <w:t>.</w:t>
      </w:r>
      <w:r w:rsidR="003E1559" w:rsidRPr="001162B1">
        <w:rPr>
          <w:rFonts w:ascii="Times New Roman" w:hAnsi="Times New Roman" w:cs="Times New Roman"/>
          <w:color w:val="000000" w:themeColor="text1"/>
          <w:sz w:val="28"/>
          <w:szCs w:val="28"/>
        </w:rPr>
        <w:t>11</w:t>
      </w:r>
      <w:r w:rsidR="00EC394F" w:rsidRPr="001162B1">
        <w:rPr>
          <w:rFonts w:ascii="Times New Roman" w:hAnsi="Times New Roman" w:cs="Times New Roman"/>
          <w:color w:val="000000" w:themeColor="text1"/>
          <w:sz w:val="28"/>
          <w:szCs w:val="28"/>
        </w:rPr>
        <w:t>.20</w:t>
      </w:r>
      <w:r w:rsidR="003E1559" w:rsidRPr="001162B1">
        <w:rPr>
          <w:rFonts w:ascii="Times New Roman" w:hAnsi="Times New Roman" w:cs="Times New Roman"/>
          <w:color w:val="000000" w:themeColor="text1"/>
          <w:sz w:val="28"/>
          <w:szCs w:val="28"/>
        </w:rPr>
        <w:t>23</w:t>
      </w:r>
      <w:r w:rsidR="00EC394F" w:rsidRPr="001162B1">
        <w:rPr>
          <w:rFonts w:ascii="Times New Roman" w:hAnsi="Times New Roman" w:cs="Times New Roman"/>
          <w:color w:val="000000" w:themeColor="text1"/>
          <w:sz w:val="28"/>
          <w:szCs w:val="28"/>
        </w:rPr>
        <w:t xml:space="preserve"> № </w:t>
      </w:r>
      <w:r w:rsidR="003E1559" w:rsidRPr="001162B1">
        <w:rPr>
          <w:rFonts w:ascii="Times New Roman" w:hAnsi="Times New Roman" w:cs="Times New Roman"/>
          <w:color w:val="000000" w:themeColor="text1"/>
          <w:sz w:val="28"/>
          <w:szCs w:val="28"/>
        </w:rPr>
        <w:t>3016-НПА</w:t>
      </w:r>
      <w:r w:rsidR="00EC394F" w:rsidRPr="001162B1">
        <w:rPr>
          <w:rFonts w:ascii="Times New Roman" w:hAnsi="Times New Roman" w:cs="Times New Roman"/>
          <w:color w:val="000000" w:themeColor="text1"/>
          <w:sz w:val="28"/>
          <w:szCs w:val="28"/>
        </w:rPr>
        <w:t xml:space="preserve"> «</w:t>
      </w:r>
      <w:r w:rsidR="003E1559" w:rsidRPr="001162B1">
        <w:rPr>
          <w:rFonts w:ascii="Times New Roman" w:hAnsi="Times New Roman" w:cs="Times New Roman"/>
          <w:color w:val="000000" w:themeColor="text1"/>
          <w:sz w:val="28"/>
          <w:szCs w:val="28"/>
        </w:rPr>
        <w:t>О маршрутизации детей при круглосуточной госпитализации по экстренным и неотложным показаниям на территории Новосибирской области и признании утратившими силу приказов министерства здравоохранения Новосибирской области</w:t>
      </w:r>
      <w:r w:rsidR="00EC394F" w:rsidRPr="001162B1">
        <w:rPr>
          <w:rFonts w:ascii="Times New Roman" w:hAnsi="Times New Roman" w:cs="Times New Roman"/>
          <w:color w:val="000000" w:themeColor="text1"/>
          <w:sz w:val="28"/>
          <w:szCs w:val="28"/>
        </w:rPr>
        <w:t>»;</w:t>
      </w:r>
    </w:p>
    <w:p w14:paraId="2F77DF25" w14:textId="03EB0685" w:rsidR="00EC394F" w:rsidRPr="001162B1" w:rsidRDefault="00615B9E"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3E1559" w:rsidRPr="001162B1">
        <w:rPr>
          <w:rFonts w:ascii="Times New Roman" w:hAnsi="Times New Roman" w:cs="Times New Roman"/>
          <w:color w:val="000000" w:themeColor="text1"/>
          <w:sz w:val="28"/>
          <w:szCs w:val="28"/>
        </w:rPr>
        <w:t>9</w:t>
      </w:r>
      <w:r w:rsidR="005A1958"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приказу министерства здравоохранения Новосибирской области от 23.01.2018 № 158 «О</w:t>
      </w:r>
      <w:r w:rsidR="005A1958"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маршрутизации несовершеннолетних в возрасте от 15 лет до 17 лет 11 месяцев 29 дней при госпитализации на территории Новосибирской области»;</w:t>
      </w:r>
    </w:p>
    <w:p w14:paraId="24B85F84" w14:textId="28489C3B" w:rsidR="00EC394F" w:rsidRPr="001162B1" w:rsidRDefault="003E155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20</w:t>
      </w:r>
      <w:r w:rsidR="005A1958"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приказу министерства здравоохранения Новосибирской области от 25.11.2020 № 2976 «О маршрутизации детей в возрасте от 0 месяцев до 14 лет 11 месяцев 29 дней при плановой госпитализации на территории Новосибирской области»;</w:t>
      </w:r>
    </w:p>
    <w:p w14:paraId="503512F5" w14:textId="49C6FC43" w:rsidR="00EC394F" w:rsidRPr="001162B1" w:rsidRDefault="005A1958"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w:t>
      </w:r>
      <w:r w:rsidR="003E1559" w:rsidRPr="001162B1">
        <w:rPr>
          <w:rFonts w:ascii="Times New Roman" w:hAnsi="Times New Roman" w:cs="Times New Roman"/>
          <w:color w:val="000000" w:themeColor="text1"/>
          <w:sz w:val="28"/>
          <w:szCs w:val="28"/>
        </w:rPr>
        <w:t>1</w:t>
      </w:r>
      <w:r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приказу министерства здравоохранения Новосибирской области от 02.08.2022 № 2375 «О</w:t>
      </w:r>
      <w:r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маршрутизации новорожденных детей на территории Новосибирской области»;</w:t>
      </w:r>
    </w:p>
    <w:p w14:paraId="1F253033" w14:textId="5F9AE6C2" w:rsidR="00EC394F" w:rsidRPr="001162B1" w:rsidRDefault="005A1958"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w:t>
      </w:r>
      <w:r w:rsidR="003E1559" w:rsidRPr="001162B1">
        <w:rPr>
          <w:rFonts w:ascii="Times New Roman" w:hAnsi="Times New Roman" w:cs="Times New Roman"/>
          <w:color w:val="000000" w:themeColor="text1"/>
          <w:sz w:val="28"/>
          <w:szCs w:val="28"/>
        </w:rPr>
        <w:t>2</w:t>
      </w:r>
      <w:r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 xml:space="preserve">приказу </w:t>
      </w:r>
      <w:r w:rsidR="001503DA" w:rsidRPr="001162B1">
        <w:rPr>
          <w:rFonts w:ascii="Times New Roman" w:eastAsia="Calibri" w:hAnsi="Times New Roman" w:cs="Times New Roman"/>
          <w:sz w:val="28"/>
          <w:szCs w:val="28"/>
        </w:rPr>
        <w:t>министерства здравоохранения Новосибирской области от 06.04.2023 № 816-НПА «О маршрутизации пациенток акушерско-гинекологического профиля на территории Новосибирской области»</w:t>
      </w:r>
      <w:r w:rsidR="00EC394F" w:rsidRPr="001162B1">
        <w:rPr>
          <w:rFonts w:ascii="Times New Roman" w:hAnsi="Times New Roman" w:cs="Times New Roman"/>
          <w:color w:val="000000" w:themeColor="text1"/>
          <w:sz w:val="28"/>
          <w:szCs w:val="28"/>
        </w:rPr>
        <w:t>;</w:t>
      </w:r>
    </w:p>
    <w:p w14:paraId="70B6DD48" w14:textId="0F7E8980" w:rsidR="00EC394F" w:rsidRPr="001162B1" w:rsidRDefault="005A1958"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w:t>
      </w:r>
      <w:r w:rsidR="003E1559" w:rsidRPr="001162B1">
        <w:rPr>
          <w:rFonts w:ascii="Times New Roman" w:hAnsi="Times New Roman" w:cs="Times New Roman"/>
          <w:color w:val="000000" w:themeColor="text1"/>
          <w:sz w:val="28"/>
          <w:szCs w:val="28"/>
        </w:rPr>
        <w:t>3</w:t>
      </w:r>
      <w:r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приказу министерства здравоохранения Новосибирской области от 01.02.2016 № 220 «О</w:t>
      </w:r>
      <w:r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маршрутизации детей с инфекционной патологией тяжелой степени тяжести на территории Новосибирской области (кроме города Новосибирска)»;</w:t>
      </w:r>
    </w:p>
    <w:p w14:paraId="3253FB4F" w14:textId="6F146ABE" w:rsidR="00EC394F" w:rsidRPr="001162B1" w:rsidRDefault="005A1958"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w:t>
      </w:r>
      <w:r w:rsidR="003E1559" w:rsidRPr="001162B1">
        <w:rPr>
          <w:rFonts w:ascii="Times New Roman" w:hAnsi="Times New Roman" w:cs="Times New Roman"/>
          <w:color w:val="000000" w:themeColor="text1"/>
          <w:sz w:val="28"/>
          <w:szCs w:val="28"/>
        </w:rPr>
        <w:t>4</w:t>
      </w:r>
      <w:r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приказу министерства здравоохранения Новосибирской области от 26.12.2019 № 4145 «</w:t>
      </w:r>
      <w:r w:rsidRPr="001162B1">
        <w:rPr>
          <w:rFonts w:ascii="Times New Roman" w:hAnsi="Times New Roman" w:cs="Times New Roman"/>
          <w:color w:val="000000" w:themeColor="text1"/>
          <w:sz w:val="28"/>
          <w:szCs w:val="28"/>
        </w:rPr>
        <w:t>Об </w:t>
      </w:r>
      <w:r w:rsidR="00EC394F" w:rsidRPr="001162B1">
        <w:rPr>
          <w:rFonts w:ascii="Times New Roman" w:hAnsi="Times New Roman" w:cs="Times New Roman"/>
          <w:color w:val="000000" w:themeColor="text1"/>
          <w:sz w:val="28"/>
          <w:szCs w:val="28"/>
        </w:rPr>
        <w:t>организации катамнестического наблюдения за детьми, рожденными раньше срока, перенесшими критические состояния в периоде новорожденности»;</w:t>
      </w:r>
    </w:p>
    <w:p w14:paraId="3D41C010" w14:textId="7D2A5941" w:rsidR="00D92088" w:rsidRPr="001162B1" w:rsidRDefault="00D92088"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25) приказу министерства здравоохранения Новосибирской области от 27.12.2019 № 4158 «Об организации пренатальной диагностики наследственных и врожденных заболеваний у детей на территории Новосибирской области»;</w:t>
      </w:r>
    </w:p>
    <w:p w14:paraId="6381A4F2" w14:textId="1E3B5ED8" w:rsidR="00EC394F" w:rsidRPr="001162B1" w:rsidRDefault="00FD7141"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w:t>
      </w:r>
      <w:r w:rsidR="00D92088" w:rsidRPr="001162B1">
        <w:rPr>
          <w:rFonts w:ascii="Times New Roman" w:hAnsi="Times New Roman" w:cs="Times New Roman"/>
          <w:color w:val="000000" w:themeColor="text1"/>
          <w:sz w:val="28"/>
          <w:szCs w:val="28"/>
        </w:rPr>
        <w:t>6</w:t>
      </w:r>
      <w:r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 xml:space="preserve">приказу </w:t>
      </w:r>
      <w:r w:rsidR="001503DA" w:rsidRPr="001162B1">
        <w:rPr>
          <w:rFonts w:ascii="Times New Roman" w:eastAsia="Calibri" w:hAnsi="Times New Roman" w:cs="Times New Roman"/>
          <w:sz w:val="28"/>
          <w:szCs w:val="28"/>
        </w:rPr>
        <w:t>министерства здравоохранения Новосибирской области от 09.08.2023 № 2060-НПА «Об организации оказания медицинской помощи детям по профилю «детская онкология» на территории Новосибирской области»</w:t>
      </w:r>
      <w:r w:rsidR="00EC394F" w:rsidRPr="001162B1">
        <w:rPr>
          <w:rFonts w:ascii="Times New Roman" w:hAnsi="Times New Roman" w:cs="Times New Roman"/>
          <w:color w:val="000000" w:themeColor="text1"/>
          <w:sz w:val="28"/>
          <w:szCs w:val="28"/>
        </w:rPr>
        <w:t>;</w:t>
      </w:r>
    </w:p>
    <w:p w14:paraId="16E7559C" w14:textId="0E71D2B0" w:rsidR="00DB2191" w:rsidRPr="001162B1" w:rsidRDefault="00F45785"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w:t>
      </w:r>
      <w:r w:rsidR="00D92088" w:rsidRPr="001162B1">
        <w:rPr>
          <w:rFonts w:ascii="Times New Roman" w:hAnsi="Times New Roman" w:cs="Times New Roman"/>
          <w:color w:val="000000" w:themeColor="text1"/>
          <w:sz w:val="28"/>
          <w:szCs w:val="28"/>
        </w:rPr>
        <w:t>7</w:t>
      </w:r>
      <w:r w:rsidRPr="001162B1">
        <w:rPr>
          <w:rFonts w:ascii="Times New Roman" w:hAnsi="Times New Roman" w:cs="Times New Roman"/>
          <w:color w:val="000000" w:themeColor="text1"/>
          <w:sz w:val="28"/>
          <w:szCs w:val="28"/>
        </w:rPr>
        <w:t>) </w:t>
      </w:r>
      <w:r w:rsidR="00EC394F" w:rsidRPr="001162B1">
        <w:rPr>
          <w:rFonts w:ascii="Times New Roman" w:hAnsi="Times New Roman" w:cs="Times New Roman"/>
          <w:color w:val="000000" w:themeColor="text1"/>
          <w:sz w:val="28"/>
          <w:szCs w:val="28"/>
        </w:rPr>
        <w:t xml:space="preserve">приказу </w:t>
      </w:r>
      <w:r w:rsidR="001503DA" w:rsidRPr="001162B1">
        <w:rPr>
          <w:rFonts w:ascii="Times New Roman" w:eastAsia="Calibri" w:hAnsi="Times New Roman" w:cs="Times New Roman"/>
          <w:sz w:val="28"/>
          <w:szCs w:val="28"/>
        </w:rPr>
        <w:t xml:space="preserve">министерства здравоохранения Новосибирской области от 28.02.2023 № 425-НПА «Об организации оказания медицинской помощи детям </w:t>
      </w:r>
      <w:r w:rsidR="001503DA" w:rsidRPr="001162B1">
        <w:rPr>
          <w:rFonts w:ascii="Times New Roman" w:eastAsia="Calibri" w:hAnsi="Times New Roman" w:cs="Times New Roman"/>
          <w:sz w:val="28"/>
          <w:szCs w:val="28"/>
        </w:rPr>
        <w:lastRenderedPageBreak/>
        <w:t>по профилю «медицинская реабилитация» на территории Новосибирской области»</w:t>
      </w:r>
      <w:r w:rsidR="001503DA" w:rsidRPr="001162B1">
        <w:rPr>
          <w:rFonts w:ascii="Times New Roman" w:hAnsi="Times New Roman" w:cs="Times New Roman"/>
          <w:color w:val="000000" w:themeColor="text1"/>
          <w:sz w:val="28"/>
          <w:szCs w:val="28"/>
        </w:rPr>
        <w:t>;</w:t>
      </w:r>
    </w:p>
    <w:p w14:paraId="0FD35380" w14:textId="3A4A5194" w:rsidR="001503DA" w:rsidRPr="001162B1" w:rsidRDefault="00CC489A" w:rsidP="00F40ED7">
      <w:pPr>
        <w:spacing w:after="0" w:line="240" w:lineRule="auto"/>
        <w:ind w:firstLine="709"/>
        <w:jc w:val="both"/>
        <w:rPr>
          <w:rFonts w:ascii="Times New Roman" w:eastAsia="Times New Roman" w:hAnsi="Times New Roman" w:cs="Times New Roman"/>
          <w:sz w:val="28"/>
          <w:szCs w:val="28"/>
          <w:lang w:eastAsia="ru-RU"/>
        </w:rPr>
      </w:pPr>
      <w:r w:rsidRPr="001162B1">
        <w:rPr>
          <w:rFonts w:ascii="Times New Roman" w:eastAsia="Times New Roman" w:hAnsi="Times New Roman" w:cs="Times New Roman"/>
          <w:sz w:val="28"/>
          <w:szCs w:val="28"/>
          <w:lang w:eastAsia="ru-RU"/>
        </w:rPr>
        <w:t>2</w:t>
      </w:r>
      <w:r w:rsidR="00D92088" w:rsidRPr="001162B1">
        <w:rPr>
          <w:rFonts w:ascii="Times New Roman" w:eastAsia="Times New Roman" w:hAnsi="Times New Roman" w:cs="Times New Roman"/>
          <w:sz w:val="28"/>
          <w:szCs w:val="28"/>
          <w:lang w:eastAsia="ru-RU"/>
        </w:rPr>
        <w:t>8</w:t>
      </w:r>
      <w:r w:rsidR="001503DA" w:rsidRPr="001162B1">
        <w:rPr>
          <w:rFonts w:ascii="Times New Roman" w:eastAsia="Times New Roman" w:hAnsi="Times New Roman" w:cs="Times New Roman"/>
          <w:sz w:val="28"/>
          <w:szCs w:val="28"/>
          <w:lang w:eastAsia="ru-RU"/>
        </w:rPr>
        <w:t>) приказу министерства здравоохранения Новосибирской области от 21.02.2023 № 378-НПА «Об утверждении порядка маршрутизации пациентов с онкологическими заболеваниями старше 18 лет на территории Новосибирской области при оказании первичной специализированной медико-санитарной и специализированной медицинской помощи»</w:t>
      </w:r>
      <w:r w:rsidR="00C74833" w:rsidRPr="001162B1">
        <w:rPr>
          <w:rFonts w:ascii="Times New Roman" w:eastAsia="Times New Roman" w:hAnsi="Times New Roman" w:cs="Times New Roman"/>
          <w:sz w:val="28"/>
          <w:szCs w:val="28"/>
          <w:lang w:eastAsia="ru-RU"/>
        </w:rPr>
        <w:t>.</w:t>
      </w:r>
    </w:p>
    <w:p w14:paraId="7CCFE5DC" w14:textId="38B97EA2" w:rsidR="001503DA" w:rsidRPr="001162B1" w:rsidRDefault="001503DA" w:rsidP="00F40ED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162B1">
        <w:rPr>
          <w:rFonts w:ascii="Times New Roman" w:eastAsia="Times New Roman" w:hAnsi="Times New Roman" w:cs="Times New Roman"/>
          <w:sz w:val="28"/>
          <w:szCs w:val="28"/>
          <w:lang w:eastAsia="ru-RU"/>
        </w:rPr>
        <w:t>На территории Новосибирской области действуют психотерапевтические кабинеты, кабинеты медико-психологического консультирования, кабинеты (отделения) медико-психологической помощи в амбулаторных условиях, а также психосоматические отделения в многопрофильных больницах.</w:t>
      </w:r>
    </w:p>
    <w:p w14:paraId="758D7D82" w14:textId="77777777" w:rsidR="001503DA" w:rsidRPr="001162B1" w:rsidRDefault="001503DA"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162F62FC" w14:textId="602DB58F"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1. </w:t>
      </w:r>
      <w:r w:rsidR="003C0AD3" w:rsidRPr="001162B1">
        <w:rPr>
          <w:rFonts w:ascii="Times New Roman" w:hAnsi="Times New Roman" w:cs="Times New Roman"/>
          <w:b/>
          <w:bCs/>
          <w:color w:val="000000" w:themeColor="text1"/>
          <w:sz w:val="28"/>
          <w:szCs w:val="28"/>
        </w:rPr>
        <w:t>Условия реализации установленного законодательством</w:t>
      </w:r>
      <w:r w:rsidR="00814E4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Российской Федерации пр</w:t>
      </w:r>
      <w:r w:rsidR="00814E4A" w:rsidRPr="001162B1">
        <w:rPr>
          <w:rFonts w:ascii="Times New Roman" w:hAnsi="Times New Roman" w:cs="Times New Roman"/>
          <w:b/>
          <w:bCs/>
          <w:color w:val="000000" w:themeColor="text1"/>
          <w:sz w:val="28"/>
          <w:szCs w:val="28"/>
        </w:rPr>
        <w:t xml:space="preserve">ава на выбор врача, в том числе </w:t>
      </w:r>
      <w:r w:rsidR="003C0AD3" w:rsidRPr="001162B1">
        <w:rPr>
          <w:rFonts w:ascii="Times New Roman" w:hAnsi="Times New Roman" w:cs="Times New Roman"/>
          <w:b/>
          <w:bCs/>
          <w:color w:val="000000" w:themeColor="text1"/>
          <w:sz w:val="28"/>
          <w:szCs w:val="28"/>
        </w:rPr>
        <w:t>врача общей практи</w:t>
      </w:r>
      <w:r w:rsidR="00814E4A" w:rsidRPr="001162B1">
        <w:rPr>
          <w:rFonts w:ascii="Times New Roman" w:hAnsi="Times New Roman" w:cs="Times New Roman"/>
          <w:b/>
          <w:bCs/>
          <w:color w:val="000000" w:themeColor="text1"/>
          <w:sz w:val="28"/>
          <w:szCs w:val="28"/>
        </w:rPr>
        <w:t xml:space="preserve">ки (семейного врача) и лечащего </w:t>
      </w:r>
      <w:r w:rsidR="003C0AD3" w:rsidRPr="001162B1">
        <w:rPr>
          <w:rFonts w:ascii="Times New Roman" w:hAnsi="Times New Roman" w:cs="Times New Roman"/>
          <w:b/>
          <w:bCs/>
          <w:color w:val="000000" w:themeColor="text1"/>
          <w:sz w:val="28"/>
          <w:szCs w:val="28"/>
        </w:rPr>
        <w:t>врача (с учетом согласия врача)</w:t>
      </w:r>
    </w:p>
    <w:p w14:paraId="5161F544"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7FF0F575" w14:textId="0B96D906"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В соответствии со статьей 21 Федерального закона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Об основах охраны здоровья граждан в Российской Федерации</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для получения медицинской помощи граждане имеют право на выбор врача, в том числе врача общей практики (семейного врача) и лечащего врача (с учетом согласия этого врача), а также на выбор медицинской организации в порядке, утвержденном приказом </w:t>
      </w:r>
      <w:r w:rsidRPr="001162B1">
        <w:rPr>
          <w:rFonts w:ascii="Times New Roman" w:hAnsi="Times New Roman" w:cs="Times New Roman"/>
          <w:color w:val="000000" w:themeColor="text1"/>
          <w:spacing w:val="-4"/>
          <w:sz w:val="28"/>
          <w:szCs w:val="28"/>
        </w:rPr>
        <w:t>Министерства здравоохранения и социального развития Российской Федерации от</w:t>
      </w:r>
      <w:r w:rsidR="00EB7BB9" w:rsidRPr="001162B1">
        <w:rPr>
          <w:rFonts w:ascii="Times New Roman" w:hAnsi="Times New Roman" w:cs="Times New Roman"/>
          <w:color w:val="000000" w:themeColor="text1"/>
          <w:spacing w:val="-4"/>
          <w:sz w:val="28"/>
          <w:szCs w:val="28"/>
        </w:rPr>
        <w:t> </w:t>
      </w:r>
      <w:r w:rsidRPr="001162B1">
        <w:rPr>
          <w:rFonts w:ascii="Times New Roman" w:hAnsi="Times New Roman" w:cs="Times New Roman"/>
          <w:color w:val="000000" w:themeColor="text1"/>
          <w:spacing w:val="-4"/>
          <w:sz w:val="28"/>
          <w:szCs w:val="28"/>
        </w:rPr>
        <w:t xml:space="preserve">26.04.2012 </w:t>
      </w:r>
      <w:r w:rsidR="00C63E97" w:rsidRPr="001162B1">
        <w:rPr>
          <w:rFonts w:ascii="Times New Roman" w:hAnsi="Times New Roman" w:cs="Times New Roman"/>
          <w:color w:val="000000" w:themeColor="text1"/>
          <w:spacing w:val="-4"/>
          <w:sz w:val="28"/>
          <w:szCs w:val="28"/>
        </w:rPr>
        <w:t>№ </w:t>
      </w:r>
      <w:r w:rsidRPr="001162B1">
        <w:rPr>
          <w:rFonts w:ascii="Times New Roman" w:hAnsi="Times New Roman" w:cs="Times New Roman"/>
          <w:color w:val="000000" w:themeColor="text1"/>
          <w:spacing w:val="-4"/>
          <w:sz w:val="28"/>
          <w:szCs w:val="28"/>
        </w:rPr>
        <w:t xml:space="preserve">406н </w:t>
      </w:r>
      <w:r w:rsidR="003B5BD8" w:rsidRPr="001162B1">
        <w:rPr>
          <w:rFonts w:ascii="Times New Roman" w:hAnsi="Times New Roman" w:cs="Times New Roman"/>
          <w:color w:val="000000" w:themeColor="text1"/>
          <w:spacing w:val="-4"/>
          <w:sz w:val="28"/>
          <w:szCs w:val="28"/>
        </w:rPr>
        <w:t>«</w:t>
      </w:r>
      <w:r w:rsidRPr="001162B1">
        <w:rPr>
          <w:rFonts w:ascii="Times New Roman" w:hAnsi="Times New Roman" w:cs="Times New Roman"/>
          <w:color w:val="000000" w:themeColor="text1"/>
          <w:spacing w:val="-4"/>
          <w:sz w:val="28"/>
          <w:szCs w:val="28"/>
        </w:rPr>
        <w:t>Об</w:t>
      </w:r>
      <w:r w:rsidR="00314D31" w:rsidRPr="001162B1">
        <w:rPr>
          <w:rFonts w:ascii="Times New Roman" w:hAnsi="Times New Roman" w:cs="Times New Roman"/>
          <w:color w:val="000000" w:themeColor="text1"/>
          <w:spacing w:val="-4"/>
          <w:sz w:val="28"/>
          <w:szCs w:val="28"/>
        </w:rPr>
        <w:t> </w:t>
      </w:r>
      <w:r w:rsidRPr="001162B1">
        <w:rPr>
          <w:rFonts w:ascii="Times New Roman" w:hAnsi="Times New Roman" w:cs="Times New Roman"/>
          <w:color w:val="000000" w:themeColor="text1"/>
          <w:spacing w:val="-4"/>
          <w:sz w:val="28"/>
          <w:szCs w:val="28"/>
        </w:rPr>
        <w:t xml:space="preserve">утверждении </w:t>
      </w:r>
      <w:r w:rsidR="00EB7BB9" w:rsidRPr="001162B1">
        <w:rPr>
          <w:rFonts w:ascii="Times New Roman" w:hAnsi="Times New Roman" w:cs="Times New Roman"/>
          <w:color w:val="000000" w:themeColor="text1"/>
          <w:spacing w:val="-4"/>
          <w:sz w:val="28"/>
          <w:szCs w:val="28"/>
        </w:rPr>
        <w:t>П</w:t>
      </w:r>
      <w:r w:rsidRPr="001162B1">
        <w:rPr>
          <w:rFonts w:ascii="Times New Roman" w:hAnsi="Times New Roman" w:cs="Times New Roman"/>
          <w:color w:val="000000" w:themeColor="text1"/>
          <w:spacing w:val="-4"/>
          <w:sz w:val="28"/>
          <w:szCs w:val="28"/>
        </w:rPr>
        <w:t>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r w:rsidR="00440823" w:rsidRPr="001162B1">
        <w:rPr>
          <w:rFonts w:ascii="Times New Roman" w:hAnsi="Times New Roman" w:cs="Times New Roman"/>
          <w:color w:val="000000" w:themeColor="text1"/>
          <w:spacing w:val="-4"/>
          <w:sz w:val="28"/>
          <w:szCs w:val="28"/>
        </w:rPr>
        <w:t>»</w:t>
      </w:r>
      <w:r w:rsidR="00656EC8" w:rsidRPr="001162B1">
        <w:rPr>
          <w:rFonts w:ascii="Times New Roman" w:hAnsi="Times New Roman" w:cs="Times New Roman"/>
          <w:color w:val="000000" w:themeColor="text1"/>
          <w:spacing w:val="-4"/>
          <w:sz w:val="28"/>
          <w:szCs w:val="28"/>
        </w:rPr>
        <w:t>.</w:t>
      </w:r>
    </w:p>
    <w:p w14:paraId="360B0879"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0594CEC0" w14:textId="172A64C8"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2. </w:t>
      </w:r>
      <w:r w:rsidR="003C0AD3" w:rsidRPr="001162B1">
        <w:rPr>
          <w:rFonts w:ascii="Times New Roman" w:hAnsi="Times New Roman" w:cs="Times New Roman"/>
          <w:b/>
          <w:bCs/>
          <w:color w:val="000000" w:themeColor="text1"/>
          <w:sz w:val="28"/>
          <w:szCs w:val="28"/>
        </w:rPr>
        <w:t>Порядок реализации установленного законодательством</w:t>
      </w:r>
      <w:r w:rsidR="00814E4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Российской Федерац</w:t>
      </w:r>
      <w:r w:rsidR="00814E4A" w:rsidRPr="001162B1">
        <w:rPr>
          <w:rFonts w:ascii="Times New Roman" w:hAnsi="Times New Roman" w:cs="Times New Roman"/>
          <w:b/>
          <w:bCs/>
          <w:color w:val="000000" w:themeColor="text1"/>
          <w:sz w:val="28"/>
          <w:szCs w:val="28"/>
        </w:rPr>
        <w:t xml:space="preserve">ии права внеочередного оказания </w:t>
      </w:r>
      <w:r w:rsidR="003C0AD3" w:rsidRPr="001162B1">
        <w:rPr>
          <w:rFonts w:ascii="Times New Roman" w:hAnsi="Times New Roman" w:cs="Times New Roman"/>
          <w:b/>
          <w:bCs/>
          <w:color w:val="000000" w:themeColor="text1"/>
          <w:sz w:val="28"/>
          <w:szCs w:val="28"/>
        </w:rPr>
        <w:t>медицинской помощи отдельны</w:t>
      </w:r>
      <w:r w:rsidR="00814E4A" w:rsidRPr="001162B1">
        <w:rPr>
          <w:rFonts w:ascii="Times New Roman" w:hAnsi="Times New Roman" w:cs="Times New Roman"/>
          <w:b/>
          <w:bCs/>
          <w:color w:val="000000" w:themeColor="text1"/>
          <w:sz w:val="28"/>
          <w:szCs w:val="28"/>
        </w:rPr>
        <w:t>м категориям</w:t>
      </w:r>
      <w:r w:rsidR="00C11058" w:rsidRPr="001162B1">
        <w:rPr>
          <w:rFonts w:ascii="Times New Roman" w:hAnsi="Times New Roman" w:cs="Times New Roman"/>
          <w:b/>
          <w:bCs/>
          <w:color w:val="000000" w:themeColor="text1"/>
          <w:sz w:val="28"/>
          <w:szCs w:val="28"/>
        </w:rPr>
        <w:t>, включая участников специальной военной операции Российской Федерации на территориях Украины, Донецкой Народной Республики и Луганской Народной Республики с 24 февраля 2022 года, в</w:t>
      </w:r>
      <w:r w:rsidR="006D0F55" w:rsidRPr="001162B1">
        <w:rPr>
          <w:rFonts w:ascii="Times New Roman" w:hAnsi="Times New Roman" w:cs="Times New Roman"/>
          <w:b/>
          <w:bCs/>
          <w:color w:val="000000" w:themeColor="text1"/>
          <w:sz w:val="28"/>
          <w:szCs w:val="28"/>
        </w:rPr>
        <w:t> </w:t>
      </w:r>
      <w:r w:rsidR="00C11058" w:rsidRPr="001162B1">
        <w:rPr>
          <w:rFonts w:ascii="Times New Roman" w:hAnsi="Times New Roman" w:cs="Times New Roman"/>
          <w:b/>
          <w:bCs/>
          <w:color w:val="000000" w:themeColor="text1"/>
          <w:sz w:val="28"/>
          <w:szCs w:val="28"/>
        </w:rPr>
        <w:t>медицинских организациях</w:t>
      </w:r>
      <w:r w:rsidR="00814E4A" w:rsidRPr="001162B1">
        <w:rPr>
          <w:rFonts w:ascii="Times New Roman" w:hAnsi="Times New Roman" w:cs="Times New Roman"/>
          <w:b/>
          <w:bCs/>
          <w:color w:val="000000" w:themeColor="text1"/>
          <w:sz w:val="28"/>
          <w:szCs w:val="28"/>
        </w:rPr>
        <w:t xml:space="preserve">, находящихся </w:t>
      </w:r>
      <w:r w:rsidR="003C0AD3" w:rsidRPr="001162B1">
        <w:rPr>
          <w:rFonts w:ascii="Times New Roman" w:hAnsi="Times New Roman" w:cs="Times New Roman"/>
          <w:b/>
          <w:bCs/>
          <w:color w:val="000000" w:themeColor="text1"/>
          <w:sz w:val="28"/>
          <w:szCs w:val="28"/>
        </w:rPr>
        <w:t>на территории</w:t>
      </w:r>
      <w:r w:rsidR="006D0F55" w:rsidRPr="001162B1">
        <w:rPr>
          <w:rFonts w:ascii="Times New Roman" w:hAnsi="Times New Roman" w:cs="Times New Roman"/>
          <w:b/>
          <w:bCs/>
          <w:color w:val="000000" w:themeColor="text1"/>
          <w:sz w:val="28"/>
          <w:szCs w:val="28"/>
        </w:rPr>
        <w:br/>
      </w:r>
      <w:r w:rsidR="003C0AD3" w:rsidRPr="001162B1">
        <w:rPr>
          <w:rFonts w:ascii="Times New Roman" w:hAnsi="Times New Roman" w:cs="Times New Roman"/>
          <w:b/>
          <w:bCs/>
          <w:color w:val="000000" w:themeColor="text1"/>
          <w:sz w:val="28"/>
          <w:szCs w:val="28"/>
        </w:rPr>
        <w:t>Новосибирской области</w:t>
      </w:r>
    </w:p>
    <w:p w14:paraId="6050CA78"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38CC5B24"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Граждане, имеющие право на внеочередное оказание медицинской помощи, при обращении в медицинскую организацию предъявляют документ, подтверждающий их право на внеочередное оказание медицинской помощи.</w:t>
      </w:r>
    </w:p>
    <w:p w14:paraId="12D1412F"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Право на внеочередное оказание медицинской помощи имеют:</w:t>
      </w:r>
    </w:p>
    <w:p w14:paraId="00BE5808" w14:textId="5DCE4420"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 </w:t>
      </w:r>
      <w:r w:rsidR="003C0AD3" w:rsidRPr="001162B1">
        <w:rPr>
          <w:rFonts w:ascii="Times New Roman" w:hAnsi="Times New Roman" w:cs="Times New Roman"/>
          <w:color w:val="000000" w:themeColor="text1"/>
          <w:sz w:val="28"/>
          <w:szCs w:val="28"/>
        </w:rPr>
        <w:t>участники Великой Отечественной войны и приравненные к ним категории граждан;</w:t>
      </w:r>
    </w:p>
    <w:p w14:paraId="2143E7FA" w14:textId="156B2ED4"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 </w:t>
      </w:r>
      <w:r w:rsidR="003C0AD3" w:rsidRPr="001162B1">
        <w:rPr>
          <w:rFonts w:ascii="Times New Roman" w:hAnsi="Times New Roman" w:cs="Times New Roman"/>
          <w:color w:val="000000" w:themeColor="text1"/>
          <w:sz w:val="28"/>
          <w:szCs w:val="28"/>
        </w:rPr>
        <w:t>инвалиды Великой Отечественной войны;</w:t>
      </w:r>
    </w:p>
    <w:p w14:paraId="452716B9" w14:textId="1A597B62"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3) </w:t>
      </w:r>
      <w:r w:rsidR="003C0AD3" w:rsidRPr="001162B1">
        <w:rPr>
          <w:rFonts w:ascii="Times New Roman" w:hAnsi="Times New Roman" w:cs="Times New Roman"/>
          <w:color w:val="000000" w:themeColor="text1"/>
          <w:sz w:val="28"/>
          <w:szCs w:val="28"/>
        </w:rPr>
        <w:t>лица, подвергшиеся политическим репрессиям;</w:t>
      </w:r>
    </w:p>
    <w:p w14:paraId="079F7F54" w14:textId="0BC1F2E0"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4) </w:t>
      </w:r>
      <w:r w:rsidR="003C0AD3" w:rsidRPr="001162B1">
        <w:rPr>
          <w:rFonts w:ascii="Times New Roman" w:hAnsi="Times New Roman" w:cs="Times New Roman"/>
          <w:color w:val="000000" w:themeColor="text1"/>
          <w:sz w:val="28"/>
          <w:szCs w:val="28"/>
        </w:rPr>
        <w:t>лица, признанные реабилитированными либо признанные пострадавшими от политических репрессий;</w:t>
      </w:r>
    </w:p>
    <w:p w14:paraId="0CE479A8" w14:textId="62819041"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5) </w:t>
      </w:r>
      <w:r w:rsidR="003C0AD3" w:rsidRPr="001162B1">
        <w:rPr>
          <w:rFonts w:ascii="Times New Roman" w:hAnsi="Times New Roman" w:cs="Times New Roman"/>
          <w:color w:val="000000" w:themeColor="text1"/>
          <w:sz w:val="28"/>
          <w:szCs w:val="28"/>
        </w:rPr>
        <w:t>лица, потерявшие родителей в годы Великой Отечественной войны;</w:t>
      </w:r>
    </w:p>
    <w:p w14:paraId="341BE817" w14:textId="236164EA"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lastRenderedPageBreak/>
        <w:t>6) </w:t>
      </w:r>
      <w:r w:rsidR="003C0AD3" w:rsidRPr="001162B1">
        <w:rPr>
          <w:rFonts w:ascii="Times New Roman" w:hAnsi="Times New Roman" w:cs="Times New Roman"/>
          <w:color w:val="000000" w:themeColor="text1"/>
          <w:sz w:val="28"/>
          <w:szCs w:val="28"/>
        </w:rPr>
        <w:t>ветераны боевых действий;</w:t>
      </w:r>
    </w:p>
    <w:p w14:paraId="2DA38DD4" w14:textId="30C30528"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7 </w:t>
      </w:r>
      <w:r w:rsidR="003C0AD3" w:rsidRPr="001162B1">
        <w:rPr>
          <w:rFonts w:ascii="Times New Roman" w:hAnsi="Times New Roman" w:cs="Times New Roman"/>
          <w:color w:val="000000" w:themeColor="text1"/>
          <w:sz w:val="28"/>
          <w:szCs w:val="28"/>
        </w:rPr>
        <w:t xml:space="preserve">лица, награжденные знаком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Жителю блокадного Ленинграда</w:t>
      </w:r>
      <w:r w:rsidR="00440823"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7684BED3" w14:textId="03EB5BD5"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8) </w:t>
      </w:r>
      <w:r w:rsidR="003C0AD3" w:rsidRPr="001162B1">
        <w:rPr>
          <w:rFonts w:ascii="Times New Roman" w:hAnsi="Times New Roman" w:cs="Times New Roman"/>
          <w:color w:val="000000" w:themeColor="text1"/>
          <w:sz w:val="28"/>
          <w:szCs w:val="28"/>
        </w:rPr>
        <w:t>Герои Советского Союза;</w:t>
      </w:r>
    </w:p>
    <w:p w14:paraId="5D99A96C" w14:textId="70231B72"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9) </w:t>
      </w:r>
      <w:r w:rsidR="003C0AD3" w:rsidRPr="001162B1">
        <w:rPr>
          <w:rFonts w:ascii="Times New Roman" w:hAnsi="Times New Roman" w:cs="Times New Roman"/>
          <w:color w:val="000000" w:themeColor="text1"/>
          <w:sz w:val="28"/>
          <w:szCs w:val="28"/>
        </w:rPr>
        <w:t>Герои Российской Федерации;</w:t>
      </w:r>
    </w:p>
    <w:p w14:paraId="6B058F57" w14:textId="4159EF23"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10) </w:t>
      </w:r>
      <w:r w:rsidR="003C0AD3" w:rsidRPr="001162B1">
        <w:rPr>
          <w:rFonts w:ascii="Times New Roman" w:hAnsi="Times New Roman" w:cs="Times New Roman"/>
          <w:color w:val="000000" w:themeColor="text1"/>
          <w:sz w:val="28"/>
          <w:szCs w:val="28"/>
        </w:rPr>
        <w:t>полные кавалеры ордена Славы;</w:t>
      </w:r>
    </w:p>
    <w:p w14:paraId="4F58E727" w14:textId="20E3CB55"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11) </w:t>
      </w:r>
      <w:r w:rsidR="003C0AD3" w:rsidRPr="001162B1">
        <w:rPr>
          <w:rFonts w:ascii="Times New Roman" w:hAnsi="Times New Roman" w:cs="Times New Roman"/>
          <w:color w:val="000000" w:themeColor="text1"/>
          <w:sz w:val="28"/>
          <w:szCs w:val="28"/>
        </w:rPr>
        <w:t xml:space="preserve">лица, награжденные знаком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Почетный донор</w:t>
      </w:r>
      <w:r w:rsidR="00440823"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w:t>
      </w:r>
    </w:p>
    <w:p w14:paraId="20A8A866" w14:textId="4E7E863B"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12) </w:t>
      </w:r>
      <w:r w:rsidR="003C0AD3" w:rsidRPr="001162B1">
        <w:rPr>
          <w:rFonts w:ascii="Times New Roman" w:hAnsi="Times New Roman" w:cs="Times New Roman"/>
          <w:color w:val="000000" w:themeColor="text1"/>
          <w:sz w:val="28"/>
          <w:szCs w:val="28"/>
        </w:rPr>
        <w:t>граждане, относящиеся к категориям граждан, которым в соответствии с пунктами 1 и 2 части первой статьи 13 Закона Российской Федерации от</w:t>
      </w:r>
      <w:r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15.05.1991 </w:t>
      </w:r>
      <w:r w:rsidR="00C63E9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1244-1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социальной защите граждан, подвергшихся воздействию радиации вследствие катастрофы на Чернобыльской АЭС</w:t>
      </w:r>
      <w:r w:rsidR="00440823"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 статьями 2 и 3 Федерального закона от</w:t>
      </w:r>
      <w:r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26.11.1998 </w:t>
      </w:r>
      <w:r w:rsidR="00C63E9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175-ФЗ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00314D31"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Маяк</w:t>
      </w:r>
      <w:r w:rsidR="00440823"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 xml:space="preserve"> и сбросов радиоактивных отходов в реку Теча</w:t>
      </w:r>
      <w:r w:rsidR="00440823"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 статьей 2 Федерального закона от</w:t>
      </w:r>
      <w:r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10.01.2002 </w:t>
      </w:r>
      <w:r w:rsidR="00C63E9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2-ФЗ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00314D31"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социальных гарантиях гражданам, подвергшимся радиационному воздействию вследствие ядерных испытаний на Семипалатинском полигоне</w:t>
      </w:r>
      <w:r w:rsidR="00440823"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 постановлением Верховного Совета Российской Федерации от</w:t>
      </w:r>
      <w:r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27.12.1991 </w:t>
      </w:r>
      <w:r w:rsidR="00C63E97"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2123-1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 xml:space="preserve">распространении действия Закона РСФСР </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О</w:t>
      </w:r>
      <w:r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социальной защите граждан, подвергшихся воздействию радиации вследствие катастрофы на Чернобыльской АЭС</w:t>
      </w:r>
      <w:r w:rsidR="00440823"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 xml:space="preserve"> на граждан из подразделений особого риска</w:t>
      </w:r>
      <w:r w:rsidR="003B5BD8" w:rsidRPr="001162B1">
        <w:rPr>
          <w:rFonts w:ascii="Times New Roman" w:hAnsi="Times New Roman" w:cs="Times New Roman"/>
          <w:color w:val="000000" w:themeColor="text1"/>
          <w:sz w:val="28"/>
          <w:szCs w:val="28"/>
        </w:rPr>
        <w:t>«</w:t>
      </w:r>
      <w:r w:rsidR="003C0AD3" w:rsidRPr="001162B1">
        <w:rPr>
          <w:rFonts w:ascii="Times New Roman" w:hAnsi="Times New Roman" w:cs="Times New Roman"/>
          <w:color w:val="000000" w:themeColor="text1"/>
          <w:sz w:val="28"/>
          <w:szCs w:val="28"/>
        </w:rPr>
        <w:t xml:space="preserve"> предоставлено право на внеочередное оказание медицинской помощи;</w:t>
      </w:r>
    </w:p>
    <w:p w14:paraId="015113BF" w14:textId="6C9E75E3"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13) </w:t>
      </w:r>
      <w:r w:rsidR="003C0AD3" w:rsidRPr="001162B1">
        <w:rPr>
          <w:rFonts w:ascii="Times New Roman" w:hAnsi="Times New Roman" w:cs="Times New Roman"/>
          <w:color w:val="000000" w:themeColor="text1"/>
          <w:sz w:val="28"/>
          <w:szCs w:val="28"/>
        </w:rPr>
        <w:t>дети-инвалиды;</w:t>
      </w:r>
    </w:p>
    <w:p w14:paraId="1E6F2CD4" w14:textId="6824A374"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14) </w:t>
      </w:r>
      <w:r w:rsidR="003C0AD3" w:rsidRPr="001162B1">
        <w:rPr>
          <w:rFonts w:ascii="Times New Roman" w:hAnsi="Times New Roman" w:cs="Times New Roman"/>
          <w:color w:val="000000" w:themeColor="text1"/>
          <w:sz w:val="28"/>
          <w:szCs w:val="28"/>
        </w:rPr>
        <w:t>иные категории граждан, которым в соответствии с федеральным законодательством предоставлено право на внеочередное оказание медицинской помощи.</w:t>
      </w:r>
    </w:p>
    <w:p w14:paraId="61E836EB" w14:textId="62476573"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Информация о категориях граждан, имеющих право на внеочередное оказание медицинской помощи, размещается медицинскими организациями, находящимися на территории Новосибирской области, на стендах, расположенных в указанных медицинских организациях, и на их официальных сайтах в информационно-телекоммуникационной сети </w:t>
      </w:r>
      <w:r w:rsidR="001F63D0"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Интернет</w:t>
      </w:r>
      <w:r w:rsidR="001F63D0" w:rsidRPr="001162B1">
        <w:rPr>
          <w:rFonts w:ascii="Times New Roman" w:hAnsi="Times New Roman" w:cs="Times New Roman"/>
          <w:color w:val="000000" w:themeColor="text1"/>
          <w:sz w:val="28"/>
          <w:szCs w:val="28"/>
        </w:rPr>
        <w:t>»</w:t>
      </w:r>
      <w:r w:rsidR="00656EC8" w:rsidRPr="001162B1">
        <w:rPr>
          <w:rFonts w:ascii="Times New Roman" w:hAnsi="Times New Roman" w:cs="Times New Roman"/>
          <w:color w:val="000000" w:themeColor="text1"/>
          <w:sz w:val="28"/>
          <w:szCs w:val="28"/>
        </w:rPr>
        <w:t>.</w:t>
      </w:r>
    </w:p>
    <w:p w14:paraId="1674467F"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5E6B48D9" w14:textId="5ABE3E47"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3. </w:t>
      </w:r>
      <w:r w:rsidR="003C0AD3" w:rsidRPr="001162B1">
        <w:rPr>
          <w:rFonts w:ascii="Times New Roman" w:hAnsi="Times New Roman" w:cs="Times New Roman"/>
          <w:b/>
          <w:bCs/>
          <w:color w:val="000000" w:themeColor="text1"/>
          <w:sz w:val="28"/>
          <w:szCs w:val="28"/>
        </w:rPr>
        <w:t>Порядок обеспечения граждан лекарственными препаратами,</w:t>
      </w:r>
      <w:r w:rsidR="00814E4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а также медицинскими издели</w:t>
      </w:r>
      <w:r w:rsidR="00814E4A" w:rsidRPr="001162B1">
        <w:rPr>
          <w:rFonts w:ascii="Times New Roman" w:hAnsi="Times New Roman" w:cs="Times New Roman"/>
          <w:b/>
          <w:bCs/>
          <w:color w:val="000000" w:themeColor="text1"/>
          <w:sz w:val="28"/>
          <w:szCs w:val="28"/>
        </w:rPr>
        <w:t>ями, включенными в утвержд</w:t>
      </w:r>
      <w:r w:rsidR="005E242C" w:rsidRPr="001162B1">
        <w:rPr>
          <w:rFonts w:ascii="Times New Roman" w:hAnsi="Times New Roman" w:cs="Times New Roman"/>
          <w:b/>
          <w:bCs/>
          <w:color w:val="000000" w:themeColor="text1"/>
          <w:sz w:val="28"/>
          <w:szCs w:val="28"/>
        </w:rPr>
        <w:t>енный</w:t>
      </w:r>
      <w:r w:rsidR="00814E4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Правительством Российской</w:t>
      </w:r>
      <w:r w:rsidR="00814E4A" w:rsidRPr="001162B1">
        <w:rPr>
          <w:rFonts w:ascii="Times New Roman" w:hAnsi="Times New Roman" w:cs="Times New Roman"/>
          <w:b/>
          <w:bCs/>
          <w:color w:val="000000" w:themeColor="text1"/>
          <w:sz w:val="28"/>
          <w:szCs w:val="28"/>
        </w:rPr>
        <w:t xml:space="preserve"> Федерации перечень медицинских </w:t>
      </w:r>
      <w:r w:rsidR="003C0AD3" w:rsidRPr="001162B1">
        <w:rPr>
          <w:rFonts w:ascii="Times New Roman" w:hAnsi="Times New Roman" w:cs="Times New Roman"/>
          <w:b/>
          <w:bCs/>
          <w:color w:val="000000" w:themeColor="text1"/>
          <w:sz w:val="28"/>
          <w:szCs w:val="28"/>
        </w:rPr>
        <w:t>изделий, имплантируемы</w:t>
      </w:r>
      <w:r w:rsidR="00814E4A" w:rsidRPr="001162B1">
        <w:rPr>
          <w:rFonts w:ascii="Times New Roman" w:hAnsi="Times New Roman" w:cs="Times New Roman"/>
          <w:b/>
          <w:bCs/>
          <w:color w:val="000000" w:themeColor="text1"/>
          <w:sz w:val="28"/>
          <w:szCs w:val="28"/>
        </w:rPr>
        <w:t xml:space="preserve">х в организм человека, лечебным </w:t>
      </w:r>
      <w:r w:rsidR="003C0AD3" w:rsidRPr="001162B1">
        <w:rPr>
          <w:rFonts w:ascii="Times New Roman" w:hAnsi="Times New Roman" w:cs="Times New Roman"/>
          <w:b/>
          <w:bCs/>
          <w:color w:val="000000" w:themeColor="text1"/>
          <w:sz w:val="28"/>
          <w:szCs w:val="28"/>
        </w:rPr>
        <w:t>питанием, в том числе</w:t>
      </w:r>
      <w:r w:rsidR="00814E4A" w:rsidRPr="001162B1">
        <w:rPr>
          <w:rFonts w:ascii="Times New Roman" w:hAnsi="Times New Roman" w:cs="Times New Roman"/>
          <w:b/>
          <w:bCs/>
          <w:color w:val="000000" w:themeColor="text1"/>
          <w:sz w:val="28"/>
          <w:szCs w:val="28"/>
        </w:rPr>
        <w:t xml:space="preserve"> специализированными продуктами </w:t>
      </w:r>
      <w:r w:rsidR="003C0AD3" w:rsidRPr="001162B1">
        <w:rPr>
          <w:rFonts w:ascii="Times New Roman" w:hAnsi="Times New Roman" w:cs="Times New Roman"/>
          <w:b/>
          <w:bCs/>
          <w:color w:val="000000" w:themeColor="text1"/>
          <w:sz w:val="28"/>
          <w:szCs w:val="28"/>
        </w:rPr>
        <w:t>лечебного питания, по назн</w:t>
      </w:r>
      <w:r w:rsidR="00814E4A" w:rsidRPr="001162B1">
        <w:rPr>
          <w:rFonts w:ascii="Times New Roman" w:hAnsi="Times New Roman" w:cs="Times New Roman"/>
          <w:b/>
          <w:bCs/>
          <w:color w:val="000000" w:themeColor="text1"/>
          <w:sz w:val="28"/>
          <w:szCs w:val="28"/>
        </w:rPr>
        <w:t xml:space="preserve">ачению врача, а также донорской </w:t>
      </w:r>
      <w:r w:rsidR="003C0AD3" w:rsidRPr="001162B1">
        <w:rPr>
          <w:rFonts w:ascii="Times New Roman" w:hAnsi="Times New Roman" w:cs="Times New Roman"/>
          <w:b/>
          <w:bCs/>
          <w:color w:val="000000" w:themeColor="text1"/>
          <w:sz w:val="28"/>
          <w:szCs w:val="28"/>
        </w:rPr>
        <w:t>кровью и ее компоне</w:t>
      </w:r>
      <w:r w:rsidR="00814E4A" w:rsidRPr="001162B1">
        <w:rPr>
          <w:rFonts w:ascii="Times New Roman" w:hAnsi="Times New Roman" w:cs="Times New Roman"/>
          <w:b/>
          <w:bCs/>
          <w:color w:val="000000" w:themeColor="text1"/>
          <w:sz w:val="28"/>
          <w:szCs w:val="28"/>
        </w:rPr>
        <w:t xml:space="preserve">нтами по медицинским показаниям </w:t>
      </w:r>
      <w:r w:rsidR="003C0AD3" w:rsidRPr="001162B1">
        <w:rPr>
          <w:rFonts w:ascii="Times New Roman" w:hAnsi="Times New Roman" w:cs="Times New Roman"/>
          <w:b/>
          <w:bCs/>
          <w:color w:val="000000" w:themeColor="text1"/>
          <w:sz w:val="28"/>
          <w:szCs w:val="28"/>
        </w:rPr>
        <w:t>в соответствии со стандарт</w:t>
      </w:r>
      <w:r w:rsidR="00814E4A" w:rsidRPr="001162B1">
        <w:rPr>
          <w:rFonts w:ascii="Times New Roman" w:hAnsi="Times New Roman" w:cs="Times New Roman"/>
          <w:b/>
          <w:bCs/>
          <w:color w:val="000000" w:themeColor="text1"/>
          <w:sz w:val="28"/>
          <w:szCs w:val="28"/>
        </w:rPr>
        <w:t xml:space="preserve">ами медицинской помощи с учетом </w:t>
      </w:r>
      <w:r w:rsidR="003C0AD3" w:rsidRPr="001162B1">
        <w:rPr>
          <w:rFonts w:ascii="Times New Roman" w:hAnsi="Times New Roman" w:cs="Times New Roman"/>
          <w:b/>
          <w:bCs/>
          <w:color w:val="000000" w:themeColor="text1"/>
          <w:sz w:val="28"/>
          <w:szCs w:val="28"/>
        </w:rPr>
        <w:t>видов, условий и фо</w:t>
      </w:r>
      <w:r w:rsidR="00814E4A" w:rsidRPr="001162B1">
        <w:rPr>
          <w:rFonts w:ascii="Times New Roman" w:hAnsi="Times New Roman" w:cs="Times New Roman"/>
          <w:b/>
          <w:bCs/>
          <w:color w:val="000000" w:themeColor="text1"/>
          <w:sz w:val="28"/>
          <w:szCs w:val="28"/>
        </w:rPr>
        <w:t xml:space="preserve">рм оказания медицинской помощи, </w:t>
      </w:r>
      <w:r w:rsidR="003C0AD3" w:rsidRPr="001162B1">
        <w:rPr>
          <w:rFonts w:ascii="Times New Roman" w:hAnsi="Times New Roman" w:cs="Times New Roman"/>
          <w:b/>
          <w:bCs/>
          <w:color w:val="000000" w:themeColor="text1"/>
          <w:sz w:val="28"/>
          <w:szCs w:val="28"/>
        </w:rPr>
        <w:t>за исключением</w:t>
      </w:r>
      <w:r w:rsidR="00814E4A" w:rsidRPr="001162B1">
        <w:rPr>
          <w:rFonts w:ascii="Times New Roman" w:hAnsi="Times New Roman" w:cs="Times New Roman"/>
          <w:b/>
          <w:bCs/>
          <w:color w:val="000000" w:themeColor="text1"/>
          <w:sz w:val="28"/>
          <w:szCs w:val="28"/>
        </w:rPr>
        <w:t xml:space="preserve"> лечебного питания, в том числе </w:t>
      </w:r>
      <w:r w:rsidR="003C0AD3" w:rsidRPr="001162B1">
        <w:rPr>
          <w:rFonts w:ascii="Times New Roman" w:hAnsi="Times New Roman" w:cs="Times New Roman"/>
          <w:b/>
          <w:bCs/>
          <w:color w:val="000000" w:themeColor="text1"/>
          <w:sz w:val="28"/>
          <w:szCs w:val="28"/>
        </w:rPr>
        <w:t>специал</w:t>
      </w:r>
      <w:r w:rsidR="00814E4A" w:rsidRPr="001162B1">
        <w:rPr>
          <w:rFonts w:ascii="Times New Roman" w:hAnsi="Times New Roman" w:cs="Times New Roman"/>
          <w:b/>
          <w:bCs/>
          <w:color w:val="000000" w:themeColor="text1"/>
          <w:sz w:val="28"/>
          <w:szCs w:val="28"/>
        </w:rPr>
        <w:t xml:space="preserve">изированных продуктов лечебного </w:t>
      </w:r>
      <w:r w:rsidR="003C0AD3" w:rsidRPr="001162B1">
        <w:rPr>
          <w:rFonts w:ascii="Times New Roman" w:hAnsi="Times New Roman" w:cs="Times New Roman"/>
          <w:b/>
          <w:bCs/>
          <w:color w:val="000000" w:themeColor="text1"/>
          <w:sz w:val="28"/>
          <w:szCs w:val="28"/>
        </w:rPr>
        <w:t>питания, по желанию пациента</w:t>
      </w:r>
    </w:p>
    <w:p w14:paraId="05C13501"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760F5685" w14:textId="77777777" w:rsidR="00F65337" w:rsidRPr="001162B1" w:rsidRDefault="00F65337" w:rsidP="00F40ED7">
      <w:pPr>
        <w:autoSpaceDE w:val="0"/>
        <w:autoSpaceDN w:val="0"/>
        <w:adjustRightInd w:val="0"/>
        <w:spacing w:after="0" w:line="240" w:lineRule="auto"/>
        <w:ind w:firstLine="709"/>
        <w:jc w:val="both"/>
        <w:rPr>
          <w:rFonts w:ascii="Times New Roman" w:hAnsi="Times New Roman" w:cs="Times New Roman"/>
          <w:sz w:val="28"/>
          <w:szCs w:val="28"/>
        </w:rPr>
      </w:pPr>
      <w:r w:rsidRPr="001162B1">
        <w:rPr>
          <w:rFonts w:ascii="Times New Roman" w:hAnsi="Times New Roman" w:cs="Times New Roman"/>
          <w:color w:val="000000" w:themeColor="text1"/>
          <w:sz w:val="28"/>
          <w:szCs w:val="28"/>
        </w:rPr>
        <w:t>Обеспечение граждан, проживающих на территории Новосибирской области, лекарственными препаратами для медицинского применения, включенными в</w:t>
      </w:r>
      <w:r w:rsidRPr="001162B1">
        <w:rPr>
          <w:rFonts w:ascii="Times New Roman" w:hAnsi="Times New Roman" w:cs="Times New Roman"/>
          <w:sz w:val="28"/>
          <w:szCs w:val="28"/>
        </w:rPr>
        <w:t xml:space="preserve"> перечень лекарственных препаратов и медицинских изделий, отпускаемых населению в соответствии с Перечнем групп населения и категорий заболеваний, </w:t>
      </w:r>
      <w:r w:rsidRPr="001162B1">
        <w:rPr>
          <w:rFonts w:ascii="Times New Roman" w:hAnsi="Times New Roman" w:cs="Times New Roman"/>
          <w:sz w:val="28"/>
          <w:szCs w:val="28"/>
        </w:rPr>
        <w:lastRenderedPageBreak/>
        <w:t>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пятидесятипроцентной скидкой,</w:t>
      </w:r>
      <w:r w:rsidRPr="001162B1">
        <w:rPr>
          <w:rFonts w:ascii="Times New Roman" w:hAnsi="Times New Roman" w:cs="Times New Roman"/>
          <w:color w:val="000000" w:themeColor="text1"/>
          <w:sz w:val="28"/>
          <w:szCs w:val="28"/>
        </w:rPr>
        <w:t xml:space="preserve"> осуществляется в соответствии с приложением № 1 к Программе.</w:t>
      </w:r>
    </w:p>
    <w:p w14:paraId="2C7ECBE4" w14:textId="2EFB34D4" w:rsidR="00DD0BAB" w:rsidRPr="001162B1" w:rsidRDefault="00DD0BAB" w:rsidP="00F40ED7">
      <w:pPr>
        <w:autoSpaceDE w:val="0"/>
        <w:autoSpaceDN w:val="0"/>
        <w:adjustRightInd w:val="0"/>
        <w:spacing w:after="0" w:line="240" w:lineRule="auto"/>
        <w:ind w:firstLine="709"/>
        <w:jc w:val="both"/>
        <w:rPr>
          <w:rFonts w:ascii="Times New Roman" w:eastAsia="Times New Roman" w:hAnsi="Times New Roman" w:cs="Times New Roman"/>
          <w:color w:val="000000"/>
          <w:spacing w:val="-4"/>
          <w:sz w:val="28"/>
          <w:szCs w:val="28"/>
          <w:lang w:eastAsia="ru-RU"/>
        </w:rPr>
      </w:pPr>
      <w:r w:rsidRPr="001162B1">
        <w:rPr>
          <w:rFonts w:ascii="Times New Roman" w:eastAsia="Times New Roman" w:hAnsi="Times New Roman" w:cs="Times New Roman"/>
          <w:color w:val="000000"/>
          <w:sz w:val="28"/>
          <w:szCs w:val="28"/>
          <w:lang w:eastAsia="ru-RU"/>
        </w:rPr>
        <w:t xml:space="preserve">Обеспечение граждан, включенных в Федеральный регистр лиц, имеющих </w:t>
      </w:r>
      <w:r w:rsidRPr="001162B1">
        <w:rPr>
          <w:rFonts w:ascii="Times New Roman" w:eastAsia="Times New Roman" w:hAnsi="Times New Roman" w:cs="Times New Roman"/>
          <w:color w:val="000000"/>
          <w:spacing w:val="-4"/>
          <w:sz w:val="28"/>
          <w:szCs w:val="28"/>
          <w:lang w:eastAsia="ru-RU"/>
        </w:rPr>
        <w:t>право на получение государственной социальной помощи и не отказавшихся от получения социальной услуги,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предусмотрено пунктом 1 части 1 и частью 2 статьи 6.2 Федерального закона от 17.07.1999 № 178-ФЗ «О государственной социальной помощи» и осуществляется в соответствии с перечнем жизненно необходимых и важнейших лекарственных препаратов для медицинского применения, утвержденного распоряжением Правительства Российской Федерации от 12.10.2019 № 2406-р, перечнем медицинских изделий, отпускаемых по рецептам на медицинские изделия при предоставлении набора социальных услуг, утвержденного распоряжением Правительства Российской Федерации от 31.12.2018 № 3053-р и перечнем специализированных продуктов лечебного питания для детей-инвалидов на 2024 год, утвержденного распоряжением Правительства Российской Федерации от 11.12.2023 № 3551-р</w:t>
      </w:r>
      <w:r w:rsidR="00703F9A" w:rsidRPr="001162B1">
        <w:rPr>
          <w:rFonts w:ascii="Times New Roman" w:eastAsia="Times New Roman" w:hAnsi="Times New Roman" w:cs="Times New Roman"/>
          <w:color w:val="000000"/>
          <w:spacing w:val="-4"/>
          <w:sz w:val="28"/>
          <w:szCs w:val="28"/>
          <w:lang w:eastAsia="ru-RU"/>
        </w:rPr>
        <w:t xml:space="preserve"> «Об утверждении перечня специализированных продуктов лечебного питания для детей-инвалидов на 2024 год»</w:t>
      </w:r>
      <w:r w:rsidRPr="001162B1">
        <w:rPr>
          <w:rFonts w:ascii="Times New Roman" w:eastAsia="Times New Roman" w:hAnsi="Times New Roman" w:cs="Times New Roman"/>
          <w:color w:val="000000"/>
          <w:spacing w:val="-4"/>
          <w:sz w:val="28"/>
          <w:szCs w:val="28"/>
          <w:lang w:eastAsia="ru-RU"/>
        </w:rPr>
        <w:t>.</w:t>
      </w:r>
    </w:p>
    <w:p w14:paraId="307EF37F" w14:textId="5E08869D" w:rsidR="003C0AD3" w:rsidRPr="001162B1" w:rsidRDefault="00DD7BBC"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Обеспечение граждан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приложением № 3 к Программе, и медицинскими изделиями, которые предусмотрены стандартами оказания медицинской помощи, осуществляется в рамках Программы при оказании:</w:t>
      </w:r>
    </w:p>
    <w:p w14:paraId="11502096" w14:textId="4261AE13"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 </w:t>
      </w:r>
      <w:r w:rsidR="003C0AD3" w:rsidRPr="001162B1">
        <w:rPr>
          <w:rFonts w:ascii="Times New Roman" w:hAnsi="Times New Roman" w:cs="Times New Roman"/>
          <w:color w:val="000000" w:themeColor="text1"/>
          <w:sz w:val="28"/>
          <w:szCs w:val="28"/>
        </w:rPr>
        <w:t xml:space="preserve">первичной медико-санитарной помощи </w:t>
      </w:r>
      <w:r w:rsidR="00B44603" w:rsidRPr="001162B1">
        <w:rPr>
          <w:rFonts w:ascii="Times New Roman" w:hAnsi="Times New Roman" w:cs="Times New Roman"/>
          <w:color w:val="000000" w:themeColor="text1"/>
          <w:sz w:val="28"/>
          <w:szCs w:val="28"/>
        </w:rPr>
        <w:t xml:space="preserve">в условиях дневного стационара и </w:t>
      </w:r>
      <w:r w:rsidR="003C0AD3" w:rsidRPr="001162B1">
        <w:rPr>
          <w:rFonts w:ascii="Times New Roman" w:hAnsi="Times New Roman" w:cs="Times New Roman"/>
          <w:color w:val="000000" w:themeColor="text1"/>
          <w:sz w:val="28"/>
          <w:szCs w:val="28"/>
        </w:rPr>
        <w:t>в неотложной форме;</w:t>
      </w:r>
    </w:p>
    <w:p w14:paraId="49FEDEFA" w14:textId="58D22FF5"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 </w:t>
      </w:r>
      <w:r w:rsidR="003C0AD3" w:rsidRPr="001162B1">
        <w:rPr>
          <w:rFonts w:ascii="Times New Roman" w:hAnsi="Times New Roman" w:cs="Times New Roman"/>
          <w:color w:val="000000" w:themeColor="text1"/>
          <w:sz w:val="28"/>
          <w:szCs w:val="28"/>
        </w:rPr>
        <w:t>специализированной, в том числе высокотехнологичной, медицинской помощи;</w:t>
      </w:r>
    </w:p>
    <w:p w14:paraId="51BCF768" w14:textId="233F7321"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3) </w:t>
      </w:r>
      <w:r w:rsidR="003C0AD3" w:rsidRPr="001162B1">
        <w:rPr>
          <w:rFonts w:ascii="Times New Roman" w:hAnsi="Times New Roman" w:cs="Times New Roman"/>
          <w:color w:val="000000" w:themeColor="text1"/>
          <w:sz w:val="28"/>
          <w:szCs w:val="28"/>
        </w:rPr>
        <w:t>скорой, в том числе скорой специализированной, медицинской помощи;</w:t>
      </w:r>
    </w:p>
    <w:p w14:paraId="596C41C6" w14:textId="3B87497E"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4) </w:t>
      </w:r>
      <w:r w:rsidR="003C0AD3" w:rsidRPr="001162B1">
        <w:rPr>
          <w:rFonts w:ascii="Times New Roman" w:hAnsi="Times New Roman" w:cs="Times New Roman"/>
          <w:color w:val="000000" w:themeColor="text1"/>
          <w:sz w:val="28"/>
          <w:szCs w:val="28"/>
        </w:rPr>
        <w:t>паллиативной медицинской помощи в стационарных условиях.</w:t>
      </w:r>
    </w:p>
    <w:p w14:paraId="29241F79"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Назначение лекарственных препаратов и выписывание рецептов осуществляется по медицинским показаниям лечащим врачом по результатам осмотра и обследования пациента.</w:t>
      </w:r>
    </w:p>
    <w:p w14:paraId="69D836ED"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Обеспечение лиц лекарственными препаратами при оказании первичной медико-санитарной помощи в амбулаторных условиях осуществляется за счет личных средств граждан, за исключением лиц, имеющих право на бесплатное и льготное обеспечение лекарственными препаратами.</w:t>
      </w:r>
    </w:p>
    <w:p w14:paraId="29B545D0" w14:textId="77777777" w:rsidR="00662F76"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Граждане обеспечиваются медицинскими изделиями, предусмотренными стандартами медицинской помощи. </w:t>
      </w:r>
    </w:p>
    <w:p w14:paraId="26C0175D" w14:textId="2C6E9776"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Государственная социальная помощь отдельным категориям граждан в виде набора социальных услуг в части обеспечения необходимыми лекарственными препаратами предоставляется в соответствии с федеральным законодательством и законодательством Новосибирской области.</w:t>
      </w:r>
    </w:p>
    <w:p w14:paraId="324D0887"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lastRenderedPageBreak/>
        <w:t>Обеспечение граждан донорской кровью и ее компонентами, лечебным питанием, в том числе специализированными продуктами лечебного питания, осуществляется в соответствии с федеральным законодательством и законодательством Новосибирской области.</w:t>
      </w:r>
    </w:p>
    <w:p w14:paraId="32AB5180" w14:textId="286E41E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Больные, беременные, роженицы, родильницы и новорожденные обеспечиваются в стационарных условиях бесплатным лечебным питанием в соответствии с федеральным законодательством </w:t>
      </w:r>
      <w:r w:rsidR="00662F76" w:rsidRPr="001162B1">
        <w:rPr>
          <w:rFonts w:ascii="Times New Roman" w:hAnsi="Times New Roman" w:cs="Times New Roman"/>
          <w:color w:val="000000" w:themeColor="text1"/>
          <w:sz w:val="28"/>
          <w:szCs w:val="28"/>
        </w:rPr>
        <w:t xml:space="preserve">Российской Федерации </w:t>
      </w:r>
      <w:r w:rsidRPr="001162B1">
        <w:rPr>
          <w:rFonts w:ascii="Times New Roman" w:hAnsi="Times New Roman" w:cs="Times New Roman"/>
          <w:color w:val="000000" w:themeColor="text1"/>
          <w:sz w:val="28"/>
          <w:szCs w:val="28"/>
        </w:rPr>
        <w:t>и законодат</w:t>
      </w:r>
      <w:r w:rsidR="00656EC8" w:rsidRPr="001162B1">
        <w:rPr>
          <w:rFonts w:ascii="Times New Roman" w:hAnsi="Times New Roman" w:cs="Times New Roman"/>
          <w:color w:val="000000" w:themeColor="text1"/>
          <w:sz w:val="28"/>
          <w:szCs w:val="28"/>
        </w:rPr>
        <w:t>ельством Новосибирской области.</w:t>
      </w:r>
    </w:p>
    <w:p w14:paraId="601B2A0C"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7ED821F2" w14:textId="4F6810D2"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4. </w:t>
      </w:r>
      <w:r w:rsidR="003C0AD3" w:rsidRPr="001162B1">
        <w:rPr>
          <w:rFonts w:ascii="Times New Roman" w:hAnsi="Times New Roman" w:cs="Times New Roman"/>
          <w:b/>
          <w:bCs/>
          <w:color w:val="000000" w:themeColor="text1"/>
          <w:sz w:val="28"/>
          <w:szCs w:val="28"/>
        </w:rPr>
        <w:t>Перечень мероприятий по профилактике</w:t>
      </w:r>
      <w:r w:rsidR="005E242C"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 xml:space="preserve">заболеваний </w:t>
      </w:r>
      <w:r w:rsidR="005E242C" w:rsidRPr="001162B1">
        <w:rPr>
          <w:rFonts w:ascii="Times New Roman" w:hAnsi="Times New Roman" w:cs="Times New Roman"/>
          <w:b/>
          <w:bCs/>
          <w:color w:val="000000" w:themeColor="text1"/>
          <w:sz w:val="28"/>
          <w:szCs w:val="28"/>
        </w:rPr>
        <w:t xml:space="preserve">и формированию здорового образа </w:t>
      </w:r>
      <w:r w:rsidR="003C0AD3" w:rsidRPr="001162B1">
        <w:rPr>
          <w:rFonts w:ascii="Times New Roman" w:hAnsi="Times New Roman" w:cs="Times New Roman"/>
          <w:b/>
          <w:bCs/>
          <w:color w:val="000000" w:themeColor="text1"/>
          <w:sz w:val="28"/>
          <w:szCs w:val="28"/>
        </w:rPr>
        <w:t>жизни, осуществляемых в рамках Программы</w:t>
      </w:r>
    </w:p>
    <w:p w14:paraId="0D290187"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449B405E"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 целях профилактики заболеваний и формирования здорового образа жизни осуществляется:</w:t>
      </w:r>
    </w:p>
    <w:p w14:paraId="13012EF1" w14:textId="183E1EFF"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 </w:t>
      </w:r>
      <w:r w:rsidR="003C0AD3" w:rsidRPr="001162B1">
        <w:rPr>
          <w:rFonts w:ascii="Times New Roman" w:hAnsi="Times New Roman" w:cs="Times New Roman"/>
          <w:color w:val="000000" w:themeColor="text1"/>
          <w:sz w:val="28"/>
          <w:szCs w:val="28"/>
        </w:rPr>
        <w:t>пропаганда здоровья как высшей ценности, лучших практик здорового образа жизни, достижимости и доступности здоровья;</w:t>
      </w:r>
    </w:p>
    <w:p w14:paraId="2F729065" w14:textId="66719C69"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 </w:t>
      </w:r>
      <w:r w:rsidR="003C0AD3" w:rsidRPr="001162B1">
        <w:rPr>
          <w:rFonts w:ascii="Times New Roman" w:hAnsi="Times New Roman" w:cs="Times New Roman"/>
          <w:color w:val="000000" w:themeColor="text1"/>
          <w:sz w:val="28"/>
          <w:szCs w:val="28"/>
        </w:rPr>
        <w:t>усиление научно-методического и пропагандистского обеспечения профилактики заболеваний;</w:t>
      </w:r>
    </w:p>
    <w:p w14:paraId="591A390C" w14:textId="766316E7"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3) </w:t>
      </w:r>
      <w:r w:rsidR="003C0AD3" w:rsidRPr="001162B1">
        <w:rPr>
          <w:rFonts w:ascii="Times New Roman" w:hAnsi="Times New Roman" w:cs="Times New Roman"/>
          <w:color w:val="000000" w:themeColor="text1"/>
          <w:sz w:val="28"/>
          <w:szCs w:val="28"/>
        </w:rPr>
        <w:t>проведение спортивно-оздоровительных мероприятий;</w:t>
      </w:r>
    </w:p>
    <w:p w14:paraId="5E0B70B4" w14:textId="63C5FB80"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4</w:t>
      </w:r>
      <w:r w:rsidR="005D7DAD"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w:t>
      </w:r>
      <w:r w:rsidR="003C0AD3" w:rsidRPr="001162B1">
        <w:rPr>
          <w:rFonts w:ascii="Times New Roman" w:hAnsi="Times New Roman" w:cs="Times New Roman"/>
          <w:color w:val="000000" w:themeColor="text1"/>
          <w:sz w:val="28"/>
          <w:szCs w:val="28"/>
        </w:rPr>
        <w:t>диспансеризация населения и проведение медицинских профилактических осмотров граждан;</w:t>
      </w:r>
    </w:p>
    <w:p w14:paraId="3A11858A" w14:textId="1EEB9930" w:rsidR="003C0AD3" w:rsidRPr="001162B1" w:rsidRDefault="00EB7BB9"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5) </w:t>
      </w:r>
      <w:r w:rsidR="003C0AD3" w:rsidRPr="001162B1">
        <w:rPr>
          <w:rFonts w:ascii="Times New Roman" w:hAnsi="Times New Roman" w:cs="Times New Roman"/>
          <w:color w:val="000000" w:themeColor="text1"/>
          <w:sz w:val="28"/>
          <w:szCs w:val="28"/>
        </w:rPr>
        <w:t>оказание медицин</w:t>
      </w:r>
      <w:r w:rsidR="00656EC8" w:rsidRPr="001162B1">
        <w:rPr>
          <w:rFonts w:ascii="Times New Roman" w:hAnsi="Times New Roman" w:cs="Times New Roman"/>
          <w:color w:val="000000" w:themeColor="text1"/>
          <w:sz w:val="28"/>
          <w:szCs w:val="28"/>
        </w:rPr>
        <w:t>ской помощи в центрах здоровья.</w:t>
      </w:r>
    </w:p>
    <w:p w14:paraId="792C527C"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16CACC8F" w14:textId="423879ED"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5. </w:t>
      </w:r>
      <w:r w:rsidR="003C0AD3" w:rsidRPr="001162B1">
        <w:rPr>
          <w:rFonts w:ascii="Times New Roman" w:hAnsi="Times New Roman" w:cs="Times New Roman"/>
          <w:b/>
          <w:bCs/>
          <w:color w:val="000000" w:themeColor="text1"/>
          <w:sz w:val="28"/>
          <w:szCs w:val="28"/>
        </w:rPr>
        <w:t>Перечень медицинских организаций, участвующих</w:t>
      </w:r>
      <w:r w:rsidR="005E242C"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в реализации Програм</w:t>
      </w:r>
      <w:r w:rsidR="005E242C" w:rsidRPr="001162B1">
        <w:rPr>
          <w:rFonts w:ascii="Times New Roman" w:hAnsi="Times New Roman" w:cs="Times New Roman"/>
          <w:b/>
          <w:bCs/>
          <w:color w:val="000000" w:themeColor="text1"/>
          <w:sz w:val="28"/>
          <w:szCs w:val="28"/>
        </w:rPr>
        <w:t xml:space="preserve">мы, в том числе территориальной </w:t>
      </w:r>
      <w:r w:rsidR="003C0AD3" w:rsidRPr="001162B1">
        <w:rPr>
          <w:rFonts w:ascii="Times New Roman" w:hAnsi="Times New Roman" w:cs="Times New Roman"/>
          <w:b/>
          <w:bCs/>
          <w:color w:val="000000" w:themeColor="text1"/>
          <w:sz w:val="28"/>
          <w:szCs w:val="28"/>
        </w:rPr>
        <w:t>программы обязательного медицинского страхования</w:t>
      </w:r>
      <w:r w:rsidR="00C11058" w:rsidRPr="001162B1">
        <w:rPr>
          <w:rFonts w:ascii="Times New Roman" w:hAnsi="Times New Roman" w:cs="Times New Roman"/>
          <w:b/>
          <w:bCs/>
          <w:color w:val="000000" w:themeColor="text1"/>
          <w:sz w:val="28"/>
          <w:szCs w:val="28"/>
        </w:rPr>
        <w:t xml:space="preserve">, с указанием медицинских организаций, проводящих профилактические медицинские осмотры, </w:t>
      </w:r>
      <w:r w:rsidR="006D0F55" w:rsidRPr="001162B1">
        <w:rPr>
          <w:rFonts w:ascii="Times New Roman" w:hAnsi="Times New Roman" w:cs="Times New Roman"/>
          <w:b/>
          <w:bCs/>
          <w:color w:val="000000" w:themeColor="text1"/>
          <w:sz w:val="28"/>
          <w:szCs w:val="28"/>
        </w:rPr>
        <w:br/>
        <w:t>в</w:t>
      </w:r>
      <w:r w:rsidR="00C11058" w:rsidRPr="001162B1">
        <w:rPr>
          <w:rFonts w:ascii="Times New Roman" w:hAnsi="Times New Roman" w:cs="Times New Roman"/>
          <w:b/>
          <w:bCs/>
          <w:color w:val="000000" w:themeColor="text1"/>
          <w:sz w:val="28"/>
          <w:szCs w:val="28"/>
        </w:rPr>
        <w:t xml:space="preserve"> том числе в рамках диспансеризации</w:t>
      </w:r>
    </w:p>
    <w:p w14:paraId="346552F6"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5A02C779" w14:textId="7F6FBFC6"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Перечень медицинских организаций, участвующих в реализации </w:t>
      </w:r>
      <w:r w:rsidR="00DD7BBC" w:rsidRPr="001162B1">
        <w:rPr>
          <w:rFonts w:ascii="Times New Roman" w:hAnsi="Times New Roman" w:cs="Times New Roman"/>
          <w:color w:val="000000" w:themeColor="text1"/>
          <w:sz w:val="28"/>
          <w:szCs w:val="28"/>
        </w:rPr>
        <w:t>Территориальной программы государственных гарантий бесплатного оказания гражданам медицинской помощи в Новосибирской области</w:t>
      </w:r>
      <w:r w:rsidRPr="001162B1">
        <w:rPr>
          <w:rFonts w:ascii="Times New Roman" w:hAnsi="Times New Roman" w:cs="Times New Roman"/>
          <w:color w:val="000000" w:themeColor="text1"/>
          <w:sz w:val="28"/>
          <w:szCs w:val="28"/>
        </w:rPr>
        <w:t xml:space="preserve">, в том числе </w:t>
      </w:r>
      <w:r w:rsidRPr="001162B1">
        <w:rPr>
          <w:rFonts w:ascii="Times New Roman" w:hAnsi="Times New Roman" w:cs="Times New Roman"/>
          <w:color w:val="000000" w:themeColor="text1"/>
          <w:spacing w:val="-4"/>
          <w:sz w:val="28"/>
          <w:szCs w:val="28"/>
        </w:rPr>
        <w:t xml:space="preserve">территориальной программы обязательного медицинского страхования, </w:t>
      </w:r>
      <w:r w:rsidR="00FC7BCC" w:rsidRPr="001162B1">
        <w:rPr>
          <w:rFonts w:ascii="Times New Roman" w:hAnsi="Times New Roman" w:cs="Times New Roman"/>
          <w:color w:val="000000" w:themeColor="text1"/>
          <w:spacing w:val="-4"/>
          <w:sz w:val="28"/>
          <w:szCs w:val="28"/>
        </w:rPr>
        <w:t xml:space="preserve">на 2024 год и на плановый период 2025 и 2026 годов </w:t>
      </w:r>
      <w:r w:rsidRPr="001162B1">
        <w:rPr>
          <w:rFonts w:ascii="Times New Roman" w:hAnsi="Times New Roman" w:cs="Times New Roman"/>
          <w:color w:val="000000" w:themeColor="text1"/>
          <w:spacing w:val="-4"/>
          <w:sz w:val="28"/>
          <w:szCs w:val="28"/>
        </w:rPr>
        <w:t xml:space="preserve">установлен приложением </w:t>
      </w:r>
      <w:r w:rsidR="00C63E97" w:rsidRPr="001162B1">
        <w:rPr>
          <w:rFonts w:ascii="Times New Roman" w:hAnsi="Times New Roman" w:cs="Times New Roman"/>
          <w:color w:val="000000" w:themeColor="text1"/>
          <w:spacing w:val="-4"/>
          <w:sz w:val="28"/>
          <w:szCs w:val="28"/>
        </w:rPr>
        <w:t>№ </w:t>
      </w:r>
      <w:r w:rsidR="00656EC8" w:rsidRPr="001162B1">
        <w:rPr>
          <w:rFonts w:ascii="Times New Roman" w:hAnsi="Times New Roman" w:cs="Times New Roman"/>
          <w:color w:val="000000" w:themeColor="text1"/>
          <w:spacing w:val="-4"/>
          <w:sz w:val="28"/>
          <w:szCs w:val="28"/>
        </w:rPr>
        <w:t>2 к Программе.</w:t>
      </w:r>
    </w:p>
    <w:p w14:paraId="5C94996C" w14:textId="77777777" w:rsidR="006D0F55" w:rsidRPr="001162B1" w:rsidRDefault="006D0F55"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21B33757" w14:textId="0EDE9770"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6. </w:t>
      </w:r>
      <w:r w:rsidR="003C0AD3" w:rsidRPr="001162B1">
        <w:rPr>
          <w:rFonts w:ascii="Times New Roman" w:hAnsi="Times New Roman" w:cs="Times New Roman"/>
          <w:b/>
          <w:bCs/>
          <w:color w:val="000000" w:themeColor="text1"/>
          <w:sz w:val="28"/>
          <w:szCs w:val="28"/>
        </w:rPr>
        <w:t>Условия пребывания в медицинских организациях</w:t>
      </w:r>
      <w:r w:rsidR="005E242C"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 xml:space="preserve">при оказании медицинской </w:t>
      </w:r>
      <w:r w:rsidR="005E242C" w:rsidRPr="001162B1">
        <w:rPr>
          <w:rFonts w:ascii="Times New Roman" w:hAnsi="Times New Roman" w:cs="Times New Roman"/>
          <w:b/>
          <w:bCs/>
          <w:color w:val="000000" w:themeColor="text1"/>
          <w:sz w:val="28"/>
          <w:szCs w:val="28"/>
        </w:rPr>
        <w:t xml:space="preserve">помощи в стационарных условиях, </w:t>
      </w:r>
      <w:r w:rsidR="003C0AD3" w:rsidRPr="001162B1">
        <w:rPr>
          <w:rFonts w:ascii="Times New Roman" w:hAnsi="Times New Roman" w:cs="Times New Roman"/>
          <w:b/>
          <w:bCs/>
          <w:color w:val="000000" w:themeColor="text1"/>
          <w:sz w:val="28"/>
          <w:szCs w:val="28"/>
        </w:rPr>
        <w:t>включая предоставл</w:t>
      </w:r>
      <w:r w:rsidR="005E242C" w:rsidRPr="001162B1">
        <w:rPr>
          <w:rFonts w:ascii="Times New Roman" w:hAnsi="Times New Roman" w:cs="Times New Roman"/>
          <w:b/>
          <w:bCs/>
          <w:color w:val="000000" w:themeColor="text1"/>
          <w:sz w:val="28"/>
          <w:szCs w:val="28"/>
        </w:rPr>
        <w:t xml:space="preserve">ение спального места и питания, </w:t>
      </w:r>
      <w:r w:rsidR="003C0AD3" w:rsidRPr="001162B1">
        <w:rPr>
          <w:rFonts w:ascii="Times New Roman" w:hAnsi="Times New Roman" w:cs="Times New Roman"/>
          <w:b/>
          <w:bCs/>
          <w:color w:val="000000" w:themeColor="text1"/>
          <w:sz w:val="28"/>
          <w:szCs w:val="28"/>
        </w:rPr>
        <w:t>при совместном нахождении о</w:t>
      </w:r>
      <w:r w:rsidR="005E242C" w:rsidRPr="001162B1">
        <w:rPr>
          <w:rFonts w:ascii="Times New Roman" w:hAnsi="Times New Roman" w:cs="Times New Roman"/>
          <w:b/>
          <w:bCs/>
          <w:color w:val="000000" w:themeColor="text1"/>
          <w:sz w:val="28"/>
          <w:szCs w:val="28"/>
        </w:rPr>
        <w:t xml:space="preserve">дного из родителей, иного члена </w:t>
      </w:r>
      <w:r w:rsidR="003C0AD3" w:rsidRPr="001162B1">
        <w:rPr>
          <w:rFonts w:ascii="Times New Roman" w:hAnsi="Times New Roman" w:cs="Times New Roman"/>
          <w:b/>
          <w:bCs/>
          <w:color w:val="000000" w:themeColor="text1"/>
          <w:sz w:val="28"/>
          <w:szCs w:val="28"/>
        </w:rPr>
        <w:t>семьи или иного законн</w:t>
      </w:r>
      <w:r w:rsidR="005E242C" w:rsidRPr="001162B1">
        <w:rPr>
          <w:rFonts w:ascii="Times New Roman" w:hAnsi="Times New Roman" w:cs="Times New Roman"/>
          <w:b/>
          <w:bCs/>
          <w:color w:val="000000" w:themeColor="text1"/>
          <w:sz w:val="28"/>
          <w:szCs w:val="28"/>
        </w:rPr>
        <w:t xml:space="preserve">ого представителя в медицинской </w:t>
      </w:r>
      <w:r w:rsidR="003C0AD3" w:rsidRPr="001162B1">
        <w:rPr>
          <w:rFonts w:ascii="Times New Roman" w:hAnsi="Times New Roman" w:cs="Times New Roman"/>
          <w:b/>
          <w:bCs/>
          <w:color w:val="000000" w:themeColor="text1"/>
          <w:sz w:val="28"/>
          <w:szCs w:val="28"/>
        </w:rPr>
        <w:t>организации в стационарных ус</w:t>
      </w:r>
      <w:r w:rsidR="005E242C" w:rsidRPr="001162B1">
        <w:rPr>
          <w:rFonts w:ascii="Times New Roman" w:hAnsi="Times New Roman" w:cs="Times New Roman"/>
          <w:b/>
          <w:bCs/>
          <w:color w:val="000000" w:themeColor="text1"/>
          <w:sz w:val="28"/>
          <w:szCs w:val="28"/>
        </w:rPr>
        <w:t xml:space="preserve">ловиях с ребенком до достижения </w:t>
      </w:r>
      <w:r w:rsidR="003C0AD3" w:rsidRPr="001162B1">
        <w:rPr>
          <w:rFonts w:ascii="Times New Roman" w:hAnsi="Times New Roman" w:cs="Times New Roman"/>
          <w:b/>
          <w:bCs/>
          <w:color w:val="000000" w:themeColor="text1"/>
          <w:sz w:val="28"/>
          <w:szCs w:val="28"/>
        </w:rPr>
        <w:t>им возраста 4 лет,</w:t>
      </w:r>
      <w:r w:rsidR="005E242C" w:rsidRPr="001162B1">
        <w:rPr>
          <w:rFonts w:ascii="Times New Roman" w:hAnsi="Times New Roman" w:cs="Times New Roman"/>
          <w:b/>
          <w:bCs/>
          <w:color w:val="000000" w:themeColor="text1"/>
          <w:sz w:val="28"/>
          <w:szCs w:val="28"/>
        </w:rPr>
        <w:t xml:space="preserve"> а с ребенком старше указанного </w:t>
      </w:r>
      <w:r w:rsidR="003C0AD3" w:rsidRPr="001162B1">
        <w:rPr>
          <w:rFonts w:ascii="Times New Roman" w:hAnsi="Times New Roman" w:cs="Times New Roman"/>
          <w:b/>
          <w:bCs/>
          <w:color w:val="000000" w:themeColor="text1"/>
          <w:sz w:val="28"/>
          <w:szCs w:val="28"/>
        </w:rPr>
        <w:t>возраста</w:t>
      </w:r>
      <w:r w:rsidR="00AC3BAE" w:rsidRPr="001162B1">
        <w:rPr>
          <w:rFonts w:ascii="Times New Roman" w:hAnsi="Times New Roman" w:cs="Times New Roman"/>
          <w:b/>
          <w:bCs/>
          <w:color w:val="000000" w:themeColor="text1"/>
          <w:sz w:val="28"/>
          <w:szCs w:val="28"/>
        </w:rPr>
        <w:t xml:space="preserve"> – </w:t>
      </w:r>
      <w:r w:rsidR="003C0AD3" w:rsidRPr="001162B1">
        <w:rPr>
          <w:rFonts w:ascii="Times New Roman" w:hAnsi="Times New Roman" w:cs="Times New Roman"/>
          <w:b/>
          <w:bCs/>
          <w:color w:val="000000" w:themeColor="text1"/>
          <w:sz w:val="28"/>
          <w:szCs w:val="28"/>
        </w:rPr>
        <w:t>при наличии медицинских показаний</w:t>
      </w:r>
    </w:p>
    <w:p w14:paraId="7C659FEC" w14:textId="77777777" w:rsidR="00EA67F8" w:rsidRPr="001162B1" w:rsidRDefault="00EA67F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735ECE08" w14:textId="054738A0"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Одному из родителей, иному члену семьи или иному законному представителю предоставляется право на бесплатное совместное нахождение </w:t>
      </w:r>
      <w:r w:rsidRPr="001162B1">
        <w:rPr>
          <w:rFonts w:ascii="Times New Roman" w:hAnsi="Times New Roman" w:cs="Times New Roman"/>
          <w:color w:val="000000" w:themeColor="text1"/>
          <w:sz w:val="28"/>
          <w:szCs w:val="28"/>
        </w:rPr>
        <w:lastRenderedPageBreak/>
        <w:t>с</w:t>
      </w:r>
      <w:r w:rsidR="006D0F55"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 четырех лет, а с ребенком старше данного возраста</w:t>
      </w:r>
      <w:r w:rsidR="00AC3BAE" w:rsidRPr="001162B1">
        <w:rPr>
          <w:rFonts w:ascii="Times New Roman" w:hAnsi="Times New Roman" w:cs="Times New Roman"/>
          <w:color w:val="000000" w:themeColor="text1"/>
          <w:sz w:val="28"/>
          <w:szCs w:val="28"/>
        </w:rPr>
        <w:t xml:space="preserve"> – </w:t>
      </w:r>
      <w:r w:rsidRPr="001162B1">
        <w:rPr>
          <w:rFonts w:ascii="Times New Roman" w:hAnsi="Times New Roman" w:cs="Times New Roman"/>
          <w:color w:val="000000" w:themeColor="text1"/>
          <w:sz w:val="28"/>
          <w:szCs w:val="28"/>
        </w:rPr>
        <w:t>при наличии медицинских показаний (в том числе постельный режим, ограничения самообслуживания, индивидуальные особенности лечебно-диагностического процесса) плата за создание условий пребывания в</w:t>
      </w:r>
      <w:r w:rsidR="006D0F55"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стационарных условиях, в том числе за предоставление спального места и питания, с указанных лиц не взимается.</w:t>
      </w:r>
    </w:p>
    <w:p w14:paraId="505CC867" w14:textId="58D8D6FA"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Госпитализация одного из родителей, иного члена семьи или иного законного представителя по уходу за ребенком старше</w:t>
      </w:r>
      <w:r w:rsidR="0045271D" w:rsidRPr="001162B1">
        <w:rPr>
          <w:rFonts w:ascii="Times New Roman" w:hAnsi="Times New Roman" w:cs="Times New Roman"/>
          <w:color w:val="000000" w:themeColor="text1"/>
          <w:sz w:val="28"/>
          <w:szCs w:val="28"/>
        </w:rPr>
        <w:t xml:space="preserve"> четырех</w:t>
      </w:r>
      <w:r w:rsidRPr="001162B1">
        <w:rPr>
          <w:rFonts w:ascii="Times New Roman" w:hAnsi="Times New Roman" w:cs="Times New Roman"/>
          <w:color w:val="000000" w:themeColor="text1"/>
          <w:sz w:val="28"/>
          <w:szCs w:val="28"/>
        </w:rPr>
        <w:t xml:space="preserve"> лет без медицинских показаний допускается при наличии свободных мест на условиях, предусмотр</w:t>
      </w:r>
      <w:r w:rsidR="00656EC8" w:rsidRPr="001162B1">
        <w:rPr>
          <w:rFonts w:ascii="Times New Roman" w:hAnsi="Times New Roman" w:cs="Times New Roman"/>
          <w:color w:val="000000" w:themeColor="text1"/>
          <w:sz w:val="28"/>
          <w:szCs w:val="28"/>
        </w:rPr>
        <w:t>енных медицинской организацией.</w:t>
      </w:r>
    </w:p>
    <w:p w14:paraId="5C64F8F1" w14:textId="77777777" w:rsidR="001B7D68" w:rsidRPr="001162B1" w:rsidRDefault="001B7D68"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245AEF82" w14:textId="51F9B96B"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7. </w:t>
      </w:r>
      <w:r w:rsidR="003C0AD3" w:rsidRPr="001162B1">
        <w:rPr>
          <w:rFonts w:ascii="Times New Roman" w:hAnsi="Times New Roman" w:cs="Times New Roman"/>
          <w:b/>
          <w:bCs/>
          <w:color w:val="000000" w:themeColor="text1"/>
          <w:sz w:val="28"/>
          <w:szCs w:val="28"/>
        </w:rPr>
        <w:t>Условия размещения пациентов в маломестных палатах</w:t>
      </w:r>
      <w:r w:rsidR="005E242C"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(боксах) по</w:t>
      </w:r>
      <w:r w:rsidR="006D0F55"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медицин</w:t>
      </w:r>
      <w:r w:rsidR="005E242C" w:rsidRPr="001162B1">
        <w:rPr>
          <w:rFonts w:ascii="Times New Roman" w:hAnsi="Times New Roman" w:cs="Times New Roman"/>
          <w:b/>
          <w:bCs/>
          <w:color w:val="000000" w:themeColor="text1"/>
          <w:sz w:val="28"/>
          <w:szCs w:val="28"/>
        </w:rPr>
        <w:t xml:space="preserve">ским и (или) эпидемиологическим </w:t>
      </w:r>
      <w:r w:rsidR="003C0AD3" w:rsidRPr="001162B1">
        <w:rPr>
          <w:rFonts w:ascii="Times New Roman" w:hAnsi="Times New Roman" w:cs="Times New Roman"/>
          <w:b/>
          <w:bCs/>
          <w:color w:val="000000" w:themeColor="text1"/>
          <w:sz w:val="28"/>
          <w:szCs w:val="28"/>
        </w:rPr>
        <w:t>показаниям, установле</w:t>
      </w:r>
      <w:r w:rsidR="005E242C" w:rsidRPr="001162B1">
        <w:rPr>
          <w:rFonts w:ascii="Times New Roman" w:hAnsi="Times New Roman" w:cs="Times New Roman"/>
          <w:b/>
          <w:bCs/>
          <w:color w:val="000000" w:themeColor="text1"/>
          <w:sz w:val="28"/>
          <w:szCs w:val="28"/>
        </w:rPr>
        <w:t xml:space="preserve">нным Министерством </w:t>
      </w:r>
      <w:r w:rsidR="003C0AD3" w:rsidRPr="001162B1">
        <w:rPr>
          <w:rFonts w:ascii="Times New Roman" w:hAnsi="Times New Roman" w:cs="Times New Roman"/>
          <w:b/>
          <w:bCs/>
          <w:color w:val="000000" w:themeColor="text1"/>
          <w:sz w:val="28"/>
          <w:szCs w:val="28"/>
        </w:rPr>
        <w:t>здравоохранения Российской Федерации</w:t>
      </w:r>
    </w:p>
    <w:p w14:paraId="28AF134A" w14:textId="77777777" w:rsidR="001B7D68" w:rsidRPr="001162B1" w:rsidRDefault="001B7D6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4FA3048D" w14:textId="49A1530E"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Пациенты размещаются в маломестных палатах (боксах) по медицинским и (или) эпидемиологическим показаниям в соответствии с приказом Министерства здравоохранения и социального развития Российской Федерации от</w:t>
      </w:r>
      <w:r w:rsidR="00EB7BB9"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15.05.2012 </w:t>
      </w:r>
      <w:r w:rsidR="00C63E9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535н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Об утверждении перечня медицинских и эпидемиологических показаний к размещению пациентов в маломестных палатах (боксах)</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w:t>
      </w:r>
    </w:p>
    <w:p w14:paraId="5CD27F0C" w14:textId="0D519ACB"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Пациенты, получающие медицинскую помощь в подразделениях с особым санитарно-эпидемиологическим режимом, обеспечиваются медицинской организацией сменной одеждой и обувью (</w:t>
      </w:r>
      <w:r w:rsidR="00656EC8" w:rsidRPr="001162B1">
        <w:rPr>
          <w:rFonts w:ascii="Times New Roman" w:hAnsi="Times New Roman" w:cs="Times New Roman"/>
          <w:color w:val="000000" w:themeColor="text1"/>
          <w:sz w:val="28"/>
          <w:szCs w:val="28"/>
        </w:rPr>
        <w:t>бахилами) на бесплатной основе.</w:t>
      </w:r>
    </w:p>
    <w:p w14:paraId="5F83BA46" w14:textId="77777777" w:rsidR="001B7D68" w:rsidRPr="001162B1" w:rsidRDefault="001B7D68"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0E5CD319" w14:textId="5823AD52"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8. </w:t>
      </w:r>
      <w:r w:rsidR="003C0AD3" w:rsidRPr="001162B1">
        <w:rPr>
          <w:rFonts w:ascii="Times New Roman" w:hAnsi="Times New Roman" w:cs="Times New Roman"/>
          <w:b/>
          <w:bCs/>
          <w:color w:val="000000" w:themeColor="text1"/>
          <w:sz w:val="28"/>
          <w:szCs w:val="28"/>
        </w:rPr>
        <w:t>Условия предоставления детям-сиротам и детям,</w:t>
      </w:r>
      <w:r w:rsidR="005E242C"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оставшимся без попечени</w:t>
      </w:r>
      <w:r w:rsidR="005E242C" w:rsidRPr="001162B1">
        <w:rPr>
          <w:rFonts w:ascii="Times New Roman" w:hAnsi="Times New Roman" w:cs="Times New Roman"/>
          <w:b/>
          <w:bCs/>
          <w:color w:val="000000" w:themeColor="text1"/>
          <w:sz w:val="28"/>
          <w:szCs w:val="28"/>
        </w:rPr>
        <w:t xml:space="preserve">я родителей, в случае выявления </w:t>
      </w:r>
      <w:r w:rsidR="003C0AD3" w:rsidRPr="001162B1">
        <w:rPr>
          <w:rFonts w:ascii="Times New Roman" w:hAnsi="Times New Roman" w:cs="Times New Roman"/>
          <w:b/>
          <w:bCs/>
          <w:color w:val="000000" w:themeColor="text1"/>
          <w:sz w:val="28"/>
          <w:szCs w:val="28"/>
        </w:rPr>
        <w:t>у них заболеваний медицин</w:t>
      </w:r>
      <w:r w:rsidR="005E242C" w:rsidRPr="001162B1">
        <w:rPr>
          <w:rFonts w:ascii="Times New Roman" w:hAnsi="Times New Roman" w:cs="Times New Roman"/>
          <w:b/>
          <w:bCs/>
          <w:color w:val="000000" w:themeColor="text1"/>
          <w:sz w:val="28"/>
          <w:szCs w:val="28"/>
        </w:rPr>
        <w:t xml:space="preserve">ской помощи всех видов, включая </w:t>
      </w:r>
      <w:r w:rsidR="003C0AD3" w:rsidRPr="001162B1">
        <w:rPr>
          <w:rFonts w:ascii="Times New Roman" w:hAnsi="Times New Roman" w:cs="Times New Roman"/>
          <w:b/>
          <w:bCs/>
          <w:color w:val="000000" w:themeColor="text1"/>
          <w:sz w:val="28"/>
          <w:szCs w:val="28"/>
        </w:rPr>
        <w:t>специализированную, в</w:t>
      </w:r>
      <w:r w:rsidR="005E242C" w:rsidRPr="001162B1">
        <w:rPr>
          <w:rFonts w:ascii="Times New Roman" w:hAnsi="Times New Roman" w:cs="Times New Roman"/>
          <w:b/>
          <w:bCs/>
          <w:color w:val="000000" w:themeColor="text1"/>
          <w:sz w:val="28"/>
          <w:szCs w:val="28"/>
        </w:rPr>
        <w:t xml:space="preserve"> том числе высокотехнологичную, </w:t>
      </w:r>
      <w:r w:rsidR="003C0AD3" w:rsidRPr="001162B1">
        <w:rPr>
          <w:rFonts w:ascii="Times New Roman" w:hAnsi="Times New Roman" w:cs="Times New Roman"/>
          <w:b/>
          <w:bCs/>
          <w:color w:val="000000" w:themeColor="text1"/>
          <w:sz w:val="28"/>
          <w:szCs w:val="28"/>
        </w:rPr>
        <w:t>медицинскую помощь,</w:t>
      </w:r>
      <w:r w:rsidR="006D0F55" w:rsidRPr="001162B1">
        <w:rPr>
          <w:rFonts w:ascii="Times New Roman" w:hAnsi="Times New Roman" w:cs="Times New Roman"/>
          <w:b/>
          <w:bCs/>
          <w:color w:val="000000" w:themeColor="text1"/>
          <w:sz w:val="28"/>
          <w:szCs w:val="28"/>
        </w:rPr>
        <w:br/>
      </w:r>
      <w:r w:rsidR="003C0AD3" w:rsidRPr="001162B1">
        <w:rPr>
          <w:rFonts w:ascii="Times New Roman" w:hAnsi="Times New Roman" w:cs="Times New Roman"/>
          <w:b/>
          <w:bCs/>
          <w:color w:val="000000" w:themeColor="text1"/>
          <w:sz w:val="28"/>
          <w:szCs w:val="28"/>
        </w:rPr>
        <w:t>а также медицинскую реабилитацию</w:t>
      </w:r>
    </w:p>
    <w:p w14:paraId="5B8DF8B4" w14:textId="77777777" w:rsidR="001B7D68" w:rsidRPr="001162B1" w:rsidRDefault="001B7D6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1E28FAAF" w14:textId="1B94D258"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Медицинская помощь детям-сиротам и детям, оставшимся без попечения родителей, в том числе специализированная и высокотехнологичная, а также медицинская реабилитация оказываются в соответствии с порядками, стандартами медицинской помощи, установленными Министерством здраво</w:t>
      </w:r>
      <w:r w:rsidR="00656EC8" w:rsidRPr="001162B1">
        <w:rPr>
          <w:rFonts w:ascii="Times New Roman" w:hAnsi="Times New Roman" w:cs="Times New Roman"/>
          <w:color w:val="000000" w:themeColor="text1"/>
          <w:sz w:val="28"/>
          <w:szCs w:val="28"/>
        </w:rPr>
        <w:t>охранения Российской Федерации.</w:t>
      </w:r>
    </w:p>
    <w:p w14:paraId="708AF318" w14:textId="2C302312" w:rsidR="001B7D68" w:rsidRPr="001162B1" w:rsidRDefault="001B7D68"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4DBE44BA" w14:textId="041B73B5" w:rsidR="006D0F55" w:rsidRPr="001162B1" w:rsidRDefault="006D0F55"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2C329716" w14:textId="50D8F431" w:rsidR="006D0F55" w:rsidRPr="001162B1" w:rsidRDefault="006D0F55"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2E1CE71A" w14:textId="11D625B6" w:rsidR="006D0F55" w:rsidRPr="001162B1" w:rsidRDefault="006D0F55"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5F716E43" w14:textId="1AF5FB1C" w:rsidR="006D0F55" w:rsidRPr="001162B1" w:rsidRDefault="006D0F55"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69AF21AF" w14:textId="77777777" w:rsidR="006D0F55" w:rsidRPr="001162B1" w:rsidRDefault="006D0F55"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40C8453F" w14:textId="1FB57CF7" w:rsidR="003C0AD3" w:rsidRPr="001162B1" w:rsidRDefault="003C0AD3"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lastRenderedPageBreak/>
        <w:t>9.</w:t>
      </w:r>
      <w:r w:rsidR="00E47431" w:rsidRPr="001162B1">
        <w:rPr>
          <w:rFonts w:ascii="Times New Roman" w:hAnsi="Times New Roman" w:cs="Times New Roman"/>
          <w:b/>
          <w:bCs/>
          <w:color w:val="000000" w:themeColor="text1"/>
          <w:sz w:val="28"/>
          <w:szCs w:val="28"/>
        </w:rPr>
        <w:t> </w:t>
      </w:r>
      <w:r w:rsidRPr="001162B1">
        <w:rPr>
          <w:rFonts w:ascii="Times New Roman" w:hAnsi="Times New Roman" w:cs="Times New Roman"/>
          <w:b/>
          <w:bCs/>
          <w:color w:val="000000" w:themeColor="text1"/>
          <w:sz w:val="28"/>
          <w:szCs w:val="28"/>
        </w:rPr>
        <w:t>Порядок предоставления транспортных услуг</w:t>
      </w:r>
      <w:r w:rsidR="005E242C" w:rsidRPr="001162B1">
        <w:rPr>
          <w:rFonts w:ascii="Times New Roman" w:hAnsi="Times New Roman" w:cs="Times New Roman"/>
          <w:b/>
          <w:bCs/>
          <w:color w:val="000000" w:themeColor="text1"/>
          <w:sz w:val="28"/>
          <w:szCs w:val="28"/>
        </w:rPr>
        <w:t xml:space="preserve"> </w:t>
      </w:r>
      <w:r w:rsidRPr="001162B1">
        <w:rPr>
          <w:rFonts w:ascii="Times New Roman" w:hAnsi="Times New Roman" w:cs="Times New Roman"/>
          <w:b/>
          <w:bCs/>
          <w:color w:val="000000" w:themeColor="text1"/>
          <w:sz w:val="28"/>
          <w:szCs w:val="28"/>
        </w:rPr>
        <w:t>при сопровождении медицинским работником пациента,</w:t>
      </w:r>
      <w:r w:rsidR="005E242C" w:rsidRPr="001162B1">
        <w:rPr>
          <w:rFonts w:ascii="Times New Roman" w:hAnsi="Times New Roman" w:cs="Times New Roman"/>
          <w:b/>
          <w:bCs/>
          <w:color w:val="000000" w:themeColor="text1"/>
          <w:sz w:val="28"/>
          <w:szCs w:val="28"/>
        </w:rPr>
        <w:t xml:space="preserve"> </w:t>
      </w:r>
      <w:r w:rsidRPr="001162B1">
        <w:rPr>
          <w:rFonts w:ascii="Times New Roman" w:hAnsi="Times New Roman" w:cs="Times New Roman"/>
          <w:b/>
          <w:bCs/>
          <w:color w:val="000000" w:themeColor="text1"/>
          <w:sz w:val="28"/>
          <w:szCs w:val="28"/>
        </w:rPr>
        <w:t>находящегося на лечении в</w:t>
      </w:r>
      <w:r w:rsidR="005E242C" w:rsidRPr="001162B1">
        <w:rPr>
          <w:rFonts w:ascii="Times New Roman" w:hAnsi="Times New Roman" w:cs="Times New Roman"/>
          <w:b/>
          <w:bCs/>
          <w:color w:val="000000" w:themeColor="text1"/>
          <w:sz w:val="28"/>
          <w:szCs w:val="28"/>
        </w:rPr>
        <w:t xml:space="preserve"> стационарных условиях, в целях </w:t>
      </w:r>
      <w:r w:rsidRPr="001162B1">
        <w:rPr>
          <w:rFonts w:ascii="Times New Roman" w:hAnsi="Times New Roman" w:cs="Times New Roman"/>
          <w:b/>
          <w:bCs/>
          <w:color w:val="000000" w:themeColor="text1"/>
          <w:sz w:val="28"/>
          <w:szCs w:val="28"/>
        </w:rPr>
        <w:t xml:space="preserve">выполнения порядков оказания </w:t>
      </w:r>
      <w:r w:rsidR="005E242C" w:rsidRPr="001162B1">
        <w:rPr>
          <w:rFonts w:ascii="Times New Roman" w:hAnsi="Times New Roman" w:cs="Times New Roman"/>
          <w:b/>
          <w:bCs/>
          <w:color w:val="000000" w:themeColor="text1"/>
          <w:sz w:val="28"/>
          <w:szCs w:val="28"/>
        </w:rPr>
        <w:t xml:space="preserve">медицинской помощи и стандартов </w:t>
      </w:r>
      <w:r w:rsidRPr="001162B1">
        <w:rPr>
          <w:rFonts w:ascii="Times New Roman" w:hAnsi="Times New Roman" w:cs="Times New Roman"/>
          <w:b/>
          <w:bCs/>
          <w:color w:val="000000" w:themeColor="text1"/>
          <w:sz w:val="28"/>
          <w:szCs w:val="28"/>
        </w:rPr>
        <w:t xml:space="preserve">медицинской помощи в случае </w:t>
      </w:r>
      <w:r w:rsidR="005E242C" w:rsidRPr="001162B1">
        <w:rPr>
          <w:rFonts w:ascii="Times New Roman" w:hAnsi="Times New Roman" w:cs="Times New Roman"/>
          <w:b/>
          <w:bCs/>
          <w:color w:val="000000" w:themeColor="text1"/>
          <w:sz w:val="28"/>
          <w:szCs w:val="28"/>
        </w:rPr>
        <w:t xml:space="preserve">необходимости проведения такому </w:t>
      </w:r>
      <w:r w:rsidRPr="001162B1">
        <w:rPr>
          <w:rFonts w:ascii="Times New Roman" w:hAnsi="Times New Roman" w:cs="Times New Roman"/>
          <w:b/>
          <w:bCs/>
          <w:color w:val="000000" w:themeColor="text1"/>
          <w:sz w:val="28"/>
          <w:szCs w:val="28"/>
        </w:rPr>
        <w:t>пациенту диагностически</w:t>
      </w:r>
      <w:r w:rsidR="005E242C" w:rsidRPr="001162B1">
        <w:rPr>
          <w:rFonts w:ascii="Times New Roman" w:hAnsi="Times New Roman" w:cs="Times New Roman"/>
          <w:b/>
          <w:bCs/>
          <w:color w:val="000000" w:themeColor="text1"/>
          <w:sz w:val="28"/>
          <w:szCs w:val="28"/>
        </w:rPr>
        <w:t>х исследований</w:t>
      </w:r>
      <w:r w:rsidR="006D0F55" w:rsidRPr="001162B1">
        <w:rPr>
          <w:rFonts w:ascii="Times New Roman" w:hAnsi="Times New Roman" w:cs="Times New Roman"/>
          <w:b/>
          <w:bCs/>
          <w:color w:val="000000" w:themeColor="text1"/>
          <w:sz w:val="28"/>
          <w:szCs w:val="28"/>
        </w:rPr>
        <w:t> </w:t>
      </w:r>
      <w:r w:rsidR="00AC3BAE" w:rsidRPr="001162B1">
        <w:rPr>
          <w:rFonts w:ascii="Times New Roman" w:hAnsi="Times New Roman" w:cs="Times New Roman"/>
          <w:b/>
          <w:bCs/>
          <w:color w:val="000000" w:themeColor="text1"/>
          <w:sz w:val="28"/>
          <w:szCs w:val="28"/>
        </w:rPr>
        <w:t xml:space="preserve">– </w:t>
      </w:r>
      <w:r w:rsidR="005E242C" w:rsidRPr="001162B1">
        <w:rPr>
          <w:rFonts w:ascii="Times New Roman" w:hAnsi="Times New Roman" w:cs="Times New Roman"/>
          <w:b/>
          <w:bCs/>
          <w:color w:val="000000" w:themeColor="text1"/>
          <w:sz w:val="28"/>
          <w:szCs w:val="28"/>
        </w:rPr>
        <w:t xml:space="preserve">при отсутствии </w:t>
      </w:r>
      <w:r w:rsidRPr="001162B1">
        <w:rPr>
          <w:rFonts w:ascii="Times New Roman" w:hAnsi="Times New Roman" w:cs="Times New Roman"/>
          <w:b/>
          <w:bCs/>
          <w:color w:val="000000" w:themeColor="text1"/>
          <w:sz w:val="28"/>
          <w:szCs w:val="28"/>
        </w:rPr>
        <w:t>возможности их прове</w:t>
      </w:r>
      <w:r w:rsidR="005E242C" w:rsidRPr="001162B1">
        <w:rPr>
          <w:rFonts w:ascii="Times New Roman" w:hAnsi="Times New Roman" w:cs="Times New Roman"/>
          <w:b/>
          <w:bCs/>
          <w:color w:val="000000" w:themeColor="text1"/>
          <w:sz w:val="28"/>
          <w:szCs w:val="28"/>
        </w:rPr>
        <w:t xml:space="preserve">дения медицинской организацией, </w:t>
      </w:r>
      <w:r w:rsidRPr="001162B1">
        <w:rPr>
          <w:rFonts w:ascii="Times New Roman" w:hAnsi="Times New Roman" w:cs="Times New Roman"/>
          <w:b/>
          <w:bCs/>
          <w:color w:val="000000" w:themeColor="text1"/>
          <w:sz w:val="28"/>
          <w:szCs w:val="28"/>
        </w:rPr>
        <w:t>оказывающей медицинскую помощь пациенту</w:t>
      </w:r>
    </w:p>
    <w:p w14:paraId="1D9CDA87" w14:textId="77777777" w:rsidR="001B7D68" w:rsidRPr="001162B1" w:rsidRDefault="001B7D6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5E154B77"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 за счет средств обязательного медицинского страхования и областного бюджета Новосибирской области.</w:t>
      </w:r>
    </w:p>
    <w:p w14:paraId="71FCFC4E"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 целях выполнения порядков и стандартов оказания медицинской помощи в случае необходимости проведения пациенту, находящемуся на лечении в стационарных условиях, диагностических исследований при отсутствии возможности их проведения медицинской организацией, оказывающей медицинскую помощь пациенту, медицинская организация предоставляет пациенту транспортные услуги с сопровождением медицинским работником. Указанные транспортные услуги предоставляются в течение всего срока лечения в стационарных условиях в медицинской организации.</w:t>
      </w:r>
    </w:p>
    <w:p w14:paraId="116821A4"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Для организации предоставления транспортных услуг пациенту лечащим врачом, или специалистом-консультантом, или врачебной комиссией медицинской организации, оказывающей медицинскую помощь в стационарных условиях, оформляется заключение о его направлении на диагностическое исследование в другую медицинскую организацию.</w:t>
      </w:r>
    </w:p>
    <w:p w14:paraId="62DF5A3B"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Лечащий врач представляет заключение о необходимости транспортировки пациента в другую медицинскую организацию для проведения диагностического исследования на врачебную комиссию в течение трех дней со дня установления у него медицинских показаний.</w:t>
      </w:r>
    </w:p>
    <w:p w14:paraId="2D95787B"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Решение о медицинском сопровождении при транспортировке пациента принимается врачебной комиссией медицинской организации в день получения заключения лечащего врача, определяется медицинский работник, который будет осуществлять сопровождение пациента при его транспортировке.</w:t>
      </w:r>
    </w:p>
    <w:p w14:paraId="5A3BC180"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Транспортировка пациента из медицинской организации в другую медицинскую организацию и обратно осуществляется санитарным транспортом медицинской организации, в которой отсутствуют необходимые диагностические возможности, с сопровождением его медицинским работником.</w:t>
      </w:r>
    </w:p>
    <w:p w14:paraId="417B3BE5"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При угрожающих жизни состояниях пациента, женщин в период беременности, родов, послеродовой период и новорожденных, лиц, пострадавших в результате чрезвычайных ситуаций и стихийных бедствий, осуществляется </w:t>
      </w:r>
      <w:r w:rsidRPr="001162B1">
        <w:rPr>
          <w:rFonts w:ascii="Times New Roman" w:hAnsi="Times New Roman" w:cs="Times New Roman"/>
          <w:color w:val="000000" w:themeColor="text1"/>
          <w:sz w:val="28"/>
          <w:szCs w:val="28"/>
        </w:rPr>
        <w:lastRenderedPageBreak/>
        <w:t>медицинская эвакуация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14:paraId="61C99A45" w14:textId="4E39CD0F"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Подготовка пациента к транспортировке осуществляется медицинским персоналом медицинской организации, в которой пациент находится на л</w:t>
      </w:r>
      <w:r w:rsidR="00656EC8" w:rsidRPr="001162B1">
        <w:rPr>
          <w:rFonts w:ascii="Times New Roman" w:hAnsi="Times New Roman" w:cs="Times New Roman"/>
          <w:color w:val="000000" w:themeColor="text1"/>
          <w:sz w:val="28"/>
          <w:szCs w:val="28"/>
        </w:rPr>
        <w:t>ечении в стационарных условиях.</w:t>
      </w:r>
    </w:p>
    <w:p w14:paraId="25783BCB" w14:textId="77777777" w:rsidR="001B7D68" w:rsidRPr="001162B1" w:rsidRDefault="001B7D68"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10C94C50" w14:textId="095D29B8"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10. </w:t>
      </w:r>
      <w:r w:rsidR="003C0AD3" w:rsidRPr="001162B1">
        <w:rPr>
          <w:rFonts w:ascii="Times New Roman" w:hAnsi="Times New Roman" w:cs="Times New Roman"/>
          <w:b/>
          <w:bCs/>
          <w:color w:val="000000" w:themeColor="text1"/>
          <w:sz w:val="28"/>
          <w:szCs w:val="28"/>
        </w:rPr>
        <w:t>Условия и сроки диспансеризации населения</w:t>
      </w:r>
      <w:r w:rsidR="0045271D"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для отдельных катего</w:t>
      </w:r>
      <w:r w:rsidR="0045271D" w:rsidRPr="001162B1">
        <w:rPr>
          <w:rFonts w:ascii="Times New Roman" w:hAnsi="Times New Roman" w:cs="Times New Roman"/>
          <w:b/>
          <w:bCs/>
          <w:color w:val="000000" w:themeColor="text1"/>
          <w:sz w:val="28"/>
          <w:szCs w:val="28"/>
        </w:rPr>
        <w:t xml:space="preserve">рий населения, профилактических </w:t>
      </w:r>
      <w:r w:rsidR="003C0AD3" w:rsidRPr="001162B1">
        <w:rPr>
          <w:rFonts w:ascii="Times New Roman" w:hAnsi="Times New Roman" w:cs="Times New Roman"/>
          <w:b/>
          <w:bCs/>
          <w:color w:val="000000" w:themeColor="text1"/>
          <w:sz w:val="28"/>
          <w:szCs w:val="28"/>
        </w:rPr>
        <w:t>осмотров несовершеннолетних</w:t>
      </w:r>
    </w:p>
    <w:p w14:paraId="109AB0EB" w14:textId="77777777" w:rsidR="001B7D68" w:rsidRPr="001162B1" w:rsidRDefault="001B7D6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15814845" w14:textId="51F43852"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Диспансеризация взрослого населения, в том числе обучающихся в образовательных организациях по очной форме, проводится в </w:t>
      </w:r>
      <w:r w:rsidR="009B100D" w:rsidRPr="001162B1">
        <w:rPr>
          <w:rFonts w:ascii="Times New Roman" w:hAnsi="Times New Roman" w:cs="Times New Roman"/>
          <w:color w:val="000000" w:themeColor="text1"/>
          <w:sz w:val="28"/>
          <w:szCs w:val="28"/>
        </w:rPr>
        <w:t>соответствии с</w:t>
      </w:r>
      <w:r w:rsidR="00E966C6" w:rsidRPr="001162B1">
        <w:rPr>
          <w:rFonts w:ascii="Times New Roman" w:hAnsi="Times New Roman" w:cs="Times New Roman"/>
          <w:color w:val="000000" w:themeColor="text1"/>
          <w:sz w:val="28"/>
          <w:szCs w:val="28"/>
        </w:rPr>
        <w:t xml:space="preserve"> приказом Министерства здравоохранения Российской Федерации от</w:t>
      </w:r>
      <w:r w:rsidR="00EB7BB9" w:rsidRPr="001162B1">
        <w:rPr>
          <w:rFonts w:ascii="Times New Roman" w:hAnsi="Times New Roman" w:cs="Times New Roman"/>
          <w:color w:val="000000" w:themeColor="text1"/>
          <w:sz w:val="28"/>
          <w:szCs w:val="28"/>
        </w:rPr>
        <w:t> </w:t>
      </w:r>
      <w:r w:rsidR="00E966C6" w:rsidRPr="001162B1">
        <w:rPr>
          <w:rFonts w:ascii="Times New Roman" w:hAnsi="Times New Roman" w:cs="Times New Roman"/>
          <w:color w:val="000000" w:themeColor="text1"/>
          <w:sz w:val="28"/>
          <w:szCs w:val="28"/>
        </w:rPr>
        <w:t xml:space="preserve">27.04.2021 </w:t>
      </w:r>
      <w:r w:rsidR="00C63E97" w:rsidRPr="001162B1">
        <w:rPr>
          <w:rFonts w:ascii="Times New Roman" w:hAnsi="Times New Roman" w:cs="Times New Roman"/>
          <w:color w:val="000000" w:themeColor="text1"/>
          <w:sz w:val="28"/>
          <w:szCs w:val="28"/>
        </w:rPr>
        <w:t>№ </w:t>
      </w:r>
      <w:r w:rsidR="00E966C6" w:rsidRPr="001162B1">
        <w:rPr>
          <w:rFonts w:ascii="Times New Roman" w:hAnsi="Times New Roman" w:cs="Times New Roman"/>
          <w:color w:val="000000" w:themeColor="text1"/>
          <w:sz w:val="28"/>
          <w:szCs w:val="28"/>
        </w:rPr>
        <w:t xml:space="preserve">404н </w:t>
      </w:r>
      <w:r w:rsidR="003B5BD8" w:rsidRPr="001162B1">
        <w:rPr>
          <w:rFonts w:ascii="Times New Roman" w:hAnsi="Times New Roman" w:cs="Times New Roman"/>
          <w:color w:val="000000" w:themeColor="text1"/>
          <w:sz w:val="28"/>
          <w:szCs w:val="28"/>
        </w:rPr>
        <w:t>«</w:t>
      </w:r>
      <w:r w:rsidR="00E966C6" w:rsidRPr="001162B1">
        <w:rPr>
          <w:rFonts w:ascii="Times New Roman" w:hAnsi="Times New Roman" w:cs="Times New Roman"/>
          <w:color w:val="000000" w:themeColor="text1"/>
          <w:sz w:val="28"/>
          <w:szCs w:val="28"/>
        </w:rPr>
        <w:t>Об утверждении порядка проведения профилактического медицинского осмотра и диспансеризации определенных групп взрослого населения</w:t>
      </w:r>
      <w:r w:rsidR="003B5BD8" w:rsidRPr="001162B1">
        <w:rPr>
          <w:rFonts w:ascii="Times New Roman" w:hAnsi="Times New Roman" w:cs="Times New Roman"/>
          <w:color w:val="000000" w:themeColor="text1"/>
          <w:sz w:val="28"/>
          <w:szCs w:val="28"/>
        </w:rPr>
        <w:t>»</w:t>
      </w:r>
      <w:r w:rsidR="00E966C6" w:rsidRPr="001162B1">
        <w:rPr>
          <w:rFonts w:ascii="Times New Roman" w:hAnsi="Times New Roman" w:cs="Times New Roman"/>
          <w:color w:val="000000" w:themeColor="text1"/>
          <w:sz w:val="28"/>
          <w:szCs w:val="28"/>
        </w:rPr>
        <w:t>.</w:t>
      </w:r>
    </w:p>
    <w:p w14:paraId="1BBE432E"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Инвалиды Великой Отечественной войны и инвалиды боевых действий, а также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лица, награжденные знаком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Жителю блокадного Ленинграда</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проходят диспансеризацию ежегодно вне зависимости от возраста.</w:t>
      </w:r>
    </w:p>
    <w:p w14:paraId="299AF4B8" w14:textId="77777777" w:rsidR="001D6375" w:rsidRPr="001162B1" w:rsidRDefault="001D6375"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Гражданам, не попадающим в возрастной период проведения диспансеризации, проводятся профилактические медицинские осмотры в порядке, установленном Министерством здравоохранения Российской Федерации.</w:t>
      </w:r>
    </w:p>
    <w:p w14:paraId="38AAF21D" w14:textId="77777777" w:rsidR="001D6375" w:rsidRPr="001162B1" w:rsidRDefault="001D6375"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Профилактический медицинский осмотр проводится ежегодно:</w:t>
      </w:r>
    </w:p>
    <w:p w14:paraId="11171004" w14:textId="26A418C0" w:rsidR="001D6375" w:rsidRPr="001162B1" w:rsidRDefault="001D6375"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3C1CA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в качестве самостоятельного мероприятия;</w:t>
      </w:r>
    </w:p>
    <w:p w14:paraId="3CCE15E3" w14:textId="05E4EF74" w:rsidR="001D6375" w:rsidRPr="001162B1" w:rsidRDefault="001D6375"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w:t>
      </w:r>
      <w:r w:rsidR="003C1CA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в рамках диспансеризации;</w:t>
      </w:r>
    </w:p>
    <w:p w14:paraId="492A744A" w14:textId="6AD9D62C" w:rsidR="001D6375" w:rsidRPr="001162B1" w:rsidRDefault="001D6375"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3)</w:t>
      </w:r>
      <w:r w:rsidR="003C1CA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в рамках диспансерного наблюдения (при проведении первого в текущем году диспансерного приема (осмотра, консультации).</w:t>
      </w:r>
    </w:p>
    <w:p w14:paraId="7CBC1804" w14:textId="77777777" w:rsidR="001D6375" w:rsidRPr="001162B1" w:rsidRDefault="001D6375"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Диспансеризация проводится:</w:t>
      </w:r>
    </w:p>
    <w:p w14:paraId="56F24930" w14:textId="63D7451D" w:rsidR="001D6375" w:rsidRPr="001162B1" w:rsidRDefault="001D6375"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1)</w:t>
      </w:r>
      <w:r w:rsidR="003C1CA7" w:rsidRPr="001162B1">
        <w:rPr>
          <w:rFonts w:ascii="Times New Roman" w:hAnsi="Times New Roman" w:cs="Times New Roman"/>
          <w:color w:val="000000" w:themeColor="text1"/>
          <w:sz w:val="28"/>
          <w:szCs w:val="28"/>
        </w:rPr>
        <w:t> </w:t>
      </w:r>
      <w:r w:rsidR="00054B25" w:rsidRPr="001162B1">
        <w:rPr>
          <w:rFonts w:ascii="Times New Roman" w:hAnsi="Times New Roman" w:cs="Times New Roman"/>
          <w:color w:val="000000" w:themeColor="text1"/>
          <w:sz w:val="28"/>
          <w:szCs w:val="28"/>
        </w:rPr>
        <w:t>один</w:t>
      </w:r>
      <w:r w:rsidRPr="001162B1">
        <w:rPr>
          <w:rFonts w:ascii="Times New Roman" w:hAnsi="Times New Roman" w:cs="Times New Roman"/>
          <w:color w:val="000000" w:themeColor="text1"/>
          <w:sz w:val="28"/>
          <w:szCs w:val="28"/>
        </w:rPr>
        <w:t xml:space="preserve"> раз в три года в возрасте от 18 до 39 лет включительно;</w:t>
      </w:r>
    </w:p>
    <w:p w14:paraId="27EE9A78" w14:textId="0A62395E" w:rsidR="001D6375" w:rsidRPr="001162B1" w:rsidRDefault="001D6375"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2)</w:t>
      </w:r>
      <w:r w:rsidR="003C1CA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ежегодно в возрасте 40 лет и старше, а также в отношении отдельных категорий граждан.</w:t>
      </w:r>
    </w:p>
    <w:p w14:paraId="173FAEBE"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Диспансеризация проводится медицинскими организациями в установленные дни и часы в соответствии с планом-графиком, сформированным с учетом численности и поименных списков граждан, подлежащих диспансеризации, в соответствии с нормативными документами Министерства здравоохранения Российской Федерации.</w:t>
      </w:r>
    </w:p>
    <w:p w14:paraId="011F5D69"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lastRenderedPageBreak/>
        <w:t>Диспансеризация взрослого населения проводится в два этапа.</w:t>
      </w:r>
    </w:p>
    <w:p w14:paraId="2B4F22F8"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Первый этап диспансеризации (скрининг) проводится с целью выявления у граждан признаков хронических неинфекционных заболеваний, факторов риска их развития, потребления наркотических средств и психотропных веществ без назначения врача,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w:t>
      </w:r>
    </w:p>
    <w:p w14:paraId="15FD42D0"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Второй этап диспансеризации проводится с целью дополнительного обследования и уточнения диагноза заболевания (состояния), проведения углубленного профилактического консультирования.</w:t>
      </w:r>
    </w:p>
    <w:p w14:paraId="2FF8E5D1"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Профилактические осмотры несовершеннолетних проводятся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в том числе в рамках территориальной программы обязательного медицинского страхования. Необходимым условием проведения медицинских осмотров является дача информированного добровольного согласия несовершеннолетнего или его законного представителя на медицинское вмешательство.</w:t>
      </w:r>
    </w:p>
    <w:p w14:paraId="7A954040" w14:textId="7817D1E4"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Профилактические осмотры проводятся медицинскими организациями в год достижения несовершеннолетними возраста, указанного в Перечне исследований при проведении профилактических медицинских осмотров несовершеннолетних, </w:t>
      </w:r>
      <w:r w:rsidR="006832F9" w:rsidRPr="001162B1">
        <w:rPr>
          <w:rFonts w:ascii="Times New Roman" w:hAnsi="Times New Roman" w:cs="Times New Roman"/>
          <w:color w:val="000000" w:themeColor="text1"/>
          <w:sz w:val="28"/>
          <w:szCs w:val="28"/>
        </w:rPr>
        <w:t>указанному в</w:t>
      </w:r>
      <w:r w:rsidR="00496B8F" w:rsidRPr="001162B1">
        <w:rPr>
          <w:rFonts w:ascii="Times New Roman" w:hAnsi="Times New Roman" w:cs="Times New Roman"/>
          <w:color w:val="000000" w:themeColor="text1"/>
          <w:sz w:val="28"/>
          <w:szCs w:val="28"/>
        </w:rPr>
        <w:t xml:space="preserve"> </w:t>
      </w:r>
      <w:r w:rsidR="006832F9" w:rsidRPr="001162B1">
        <w:rPr>
          <w:rFonts w:ascii="Times New Roman" w:hAnsi="Times New Roman" w:cs="Times New Roman"/>
          <w:color w:val="000000" w:themeColor="text1"/>
          <w:sz w:val="28"/>
          <w:szCs w:val="28"/>
        </w:rPr>
        <w:t xml:space="preserve">приложении </w:t>
      </w:r>
      <w:r w:rsidR="00C63E9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1 к приказу Минздрава России от 10.08.2017 </w:t>
      </w:r>
      <w:r w:rsidR="00C63E9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514н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О</w:t>
      </w:r>
      <w:r w:rsidR="009B100D"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Порядке проведения профилактических медицинских осмотров несовершеннолетних</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в целях раннего (своевременного) выявления патологических состояний, заболеваний и факторов риска их развития, немедицинского потребления наркотических средств и психотропных веществ, а также в целях формирования групп состояния здоровья и выработки рекомендаций для несовершеннолетних.</w:t>
      </w:r>
    </w:p>
    <w:p w14:paraId="4ACEDE15" w14:textId="37ED4C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В рамках профилактического медицинского осмотра несовершеннолетних, достигших возраста 2 </w:t>
      </w:r>
      <w:r w:rsidR="009B100D" w:rsidRPr="001162B1">
        <w:rPr>
          <w:rFonts w:ascii="Times New Roman" w:hAnsi="Times New Roman" w:cs="Times New Roman"/>
          <w:color w:val="000000" w:themeColor="text1"/>
          <w:sz w:val="28"/>
          <w:szCs w:val="28"/>
        </w:rPr>
        <w:t>(двух)</w:t>
      </w:r>
      <w:r w:rsidR="006832F9" w:rsidRPr="001162B1">
        <w:rPr>
          <w:rFonts w:ascii="Times New Roman" w:hAnsi="Times New Roman" w:cs="Times New Roman"/>
          <w:color w:val="000000" w:themeColor="text1"/>
          <w:sz w:val="28"/>
          <w:szCs w:val="28"/>
        </w:rPr>
        <w:t xml:space="preserve"> </w:t>
      </w:r>
      <w:r w:rsidRPr="001162B1">
        <w:rPr>
          <w:rFonts w:ascii="Times New Roman" w:hAnsi="Times New Roman" w:cs="Times New Roman"/>
          <w:color w:val="000000" w:themeColor="text1"/>
          <w:sz w:val="28"/>
          <w:szCs w:val="28"/>
        </w:rPr>
        <w:t>лет, скрининг на выявление группы риска возникновения или наличия нарушений психического развития осуществляется путем проведения анкетирования родителей детей, осмотр врачом-психиатром детским осуществляется в отношении детей, включенных в группу риска возникновения или наличия нарушений психического развития.</w:t>
      </w:r>
    </w:p>
    <w:p w14:paraId="7D2AB367"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 день прохождения профилактического осмотра несовершеннолетний прибывает в место проведения профилактического осмотра и представляет направление на профилактический осмотр и информированное согласие.</w:t>
      </w:r>
    </w:p>
    <w:p w14:paraId="6A316635"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Профилактический осмотр проводится в два этапа.</w:t>
      </w:r>
    </w:p>
    <w:p w14:paraId="042AFFC3"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Первый этап предусматривает проведение осмотров врачами-специалистами и выполнение лабораторных, инструментальных и иных необходимых исследований.</w:t>
      </w:r>
    </w:p>
    <w:p w14:paraId="00A27CAA"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Второй этап проводится в случае подозрения на наличие у несовершеннолетнего заболевания (состояния), диагноз которого не может быть установлен при проведении осмотров врачами-специалистами и необходимых исследований, и (или) необходимости получения информации о состоянии </w:t>
      </w:r>
      <w:r w:rsidRPr="001162B1">
        <w:rPr>
          <w:rFonts w:ascii="Times New Roman" w:hAnsi="Times New Roman" w:cs="Times New Roman"/>
          <w:color w:val="000000" w:themeColor="text1"/>
          <w:sz w:val="28"/>
          <w:szCs w:val="28"/>
        </w:rPr>
        <w:lastRenderedPageBreak/>
        <w:t>здоровья несовершеннолетнего из других медицинских организаций и включает проведение дополнительных консультаций и исследований и (или) получение информации о состоянии здоровья несовершеннолетнего из других медицинских организаций.</w:t>
      </w:r>
    </w:p>
    <w:p w14:paraId="7495284C"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 случае выявления факторов риска развития психических расстройств и (или) расстройств поведения, связанных с употреблением психоактивных веществ, включая незаконное потребление наркотических средств и психотропных веществ, врач-педиатр (врач-педиатр участковый) направляет несовершеннолетнего в кабинет врача-психиатра-нарколога для обслуживания детского населения, кабинет врача-психиатра-нарколога участкового для обслуживания детского населения или кабинет профилактики наркологических расстройств в целях проведения диагностики клинического состояния.</w:t>
      </w:r>
    </w:p>
    <w:p w14:paraId="1937E1B3"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Общая продолжительность I этапа профилактического осмотра должна составлять не более 20 рабочих дней, а при назначении дополнительных консультаций, исследований и (или)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должна составлять не более 45 рабочих дней (первый и второй этапы).</w:t>
      </w:r>
    </w:p>
    <w:p w14:paraId="0FDA593C"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На основании результатов профилактического осмотра врач, ответственный за проведение профилактического осмотра, определяет группу здоровья несовершеннолетнего, медицинскую группу для занятий физической культурой, и оформляет медицинское заключение о принадлежности несовершеннолетнего к медицинской группе для занятий физической культурой, и направляет информацию о результатах профилактического осмотра медицинским работникам медицинского блока образовательной организации, в которой обучается несовершеннолетний.</w:t>
      </w:r>
    </w:p>
    <w:p w14:paraId="3A0CBE74" w14:textId="0D7EA30F"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Диспансеризация детей-сирот и детей, оставшихся без попечения родителей, в том числе усыновленных (удочеренных), принятых под опеку (попечительство), в том числе в приемную или патронатную семью, проводится ежегодно в целях раннего (своевременного) выявления патологических состояний, заболеваний и факторов риска их развития, а также в целях формирования групп состояния здоровья и выработки рекомендаций для несовершеннолетних в соответствии с порядком, установленным Министерством здравоохранения Российской </w:t>
      </w:r>
      <w:r w:rsidR="00656EC8" w:rsidRPr="001162B1">
        <w:rPr>
          <w:rFonts w:ascii="Times New Roman" w:hAnsi="Times New Roman" w:cs="Times New Roman"/>
          <w:color w:val="000000" w:themeColor="text1"/>
          <w:sz w:val="28"/>
          <w:szCs w:val="28"/>
        </w:rPr>
        <w:t>Федерации.</w:t>
      </w:r>
    </w:p>
    <w:p w14:paraId="1981D681" w14:textId="77777777" w:rsidR="001B7D68" w:rsidRPr="001162B1" w:rsidRDefault="001B7D68" w:rsidP="006D0F55">
      <w:pPr>
        <w:autoSpaceDE w:val="0"/>
        <w:autoSpaceDN w:val="0"/>
        <w:adjustRightInd w:val="0"/>
        <w:spacing w:after="0" w:line="240" w:lineRule="auto"/>
        <w:jc w:val="both"/>
        <w:rPr>
          <w:rFonts w:ascii="Times New Roman" w:hAnsi="Times New Roman" w:cs="Times New Roman"/>
          <w:b/>
          <w:bCs/>
          <w:color w:val="000000" w:themeColor="text1"/>
          <w:sz w:val="28"/>
          <w:szCs w:val="28"/>
        </w:rPr>
      </w:pPr>
    </w:p>
    <w:p w14:paraId="5154EE93" w14:textId="56162660"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11. </w:t>
      </w:r>
      <w:r w:rsidR="003C0AD3" w:rsidRPr="001162B1">
        <w:rPr>
          <w:rFonts w:ascii="Times New Roman" w:hAnsi="Times New Roman" w:cs="Times New Roman"/>
          <w:b/>
          <w:bCs/>
          <w:color w:val="000000" w:themeColor="text1"/>
          <w:sz w:val="28"/>
          <w:szCs w:val="28"/>
        </w:rPr>
        <w:t>Порядок обеспечения граждан в рамках оказания</w:t>
      </w:r>
      <w:r w:rsidR="005E242C"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паллиативной медицинской п</w:t>
      </w:r>
      <w:r w:rsidR="005E242C" w:rsidRPr="001162B1">
        <w:rPr>
          <w:rFonts w:ascii="Times New Roman" w:hAnsi="Times New Roman" w:cs="Times New Roman"/>
          <w:b/>
          <w:bCs/>
          <w:color w:val="000000" w:themeColor="text1"/>
          <w:sz w:val="28"/>
          <w:szCs w:val="28"/>
        </w:rPr>
        <w:t xml:space="preserve">омощи для использования на дому </w:t>
      </w:r>
      <w:r w:rsidR="003C0AD3" w:rsidRPr="001162B1">
        <w:rPr>
          <w:rFonts w:ascii="Times New Roman" w:hAnsi="Times New Roman" w:cs="Times New Roman"/>
          <w:b/>
          <w:bCs/>
          <w:color w:val="000000" w:themeColor="text1"/>
          <w:sz w:val="28"/>
          <w:szCs w:val="28"/>
        </w:rPr>
        <w:t>медицинскими изделиями, п</w:t>
      </w:r>
      <w:r w:rsidR="005E242C" w:rsidRPr="001162B1">
        <w:rPr>
          <w:rFonts w:ascii="Times New Roman" w:hAnsi="Times New Roman" w:cs="Times New Roman"/>
          <w:b/>
          <w:bCs/>
          <w:color w:val="000000" w:themeColor="text1"/>
          <w:sz w:val="28"/>
          <w:szCs w:val="28"/>
        </w:rPr>
        <w:t xml:space="preserve">редназначенными для поддержания </w:t>
      </w:r>
      <w:r w:rsidR="003C0AD3" w:rsidRPr="001162B1">
        <w:rPr>
          <w:rFonts w:ascii="Times New Roman" w:hAnsi="Times New Roman" w:cs="Times New Roman"/>
          <w:b/>
          <w:bCs/>
          <w:color w:val="000000" w:themeColor="text1"/>
          <w:sz w:val="28"/>
          <w:szCs w:val="28"/>
        </w:rPr>
        <w:t>функций органов и сис</w:t>
      </w:r>
      <w:r w:rsidR="005E242C" w:rsidRPr="001162B1">
        <w:rPr>
          <w:rFonts w:ascii="Times New Roman" w:hAnsi="Times New Roman" w:cs="Times New Roman"/>
          <w:b/>
          <w:bCs/>
          <w:color w:val="000000" w:themeColor="text1"/>
          <w:sz w:val="28"/>
          <w:szCs w:val="28"/>
        </w:rPr>
        <w:t xml:space="preserve">тем организма человека, а также </w:t>
      </w:r>
      <w:r w:rsidR="003C0AD3" w:rsidRPr="001162B1">
        <w:rPr>
          <w:rFonts w:ascii="Times New Roman" w:hAnsi="Times New Roman" w:cs="Times New Roman"/>
          <w:b/>
          <w:bCs/>
          <w:color w:val="000000" w:themeColor="text1"/>
          <w:sz w:val="28"/>
          <w:szCs w:val="28"/>
        </w:rPr>
        <w:t>наркотическими лекарственными препаратами и психотропными</w:t>
      </w:r>
      <w:r w:rsidR="005E242C"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лекарственными препаратами при посещениях на дому</w:t>
      </w:r>
    </w:p>
    <w:p w14:paraId="250ED002" w14:textId="77777777" w:rsidR="001B7D68" w:rsidRPr="001162B1" w:rsidRDefault="001B7D68"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42515179"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w:t>
      </w:r>
      <w:r w:rsidRPr="001162B1">
        <w:rPr>
          <w:rFonts w:ascii="Times New Roman" w:hAnsi="Times New Roman" w:cs="Times New Roman"/>
          <w:color w:val="000000" w:themeColor="text1"/>
          <w:sz w:val="28"/>
          <w:szCs w:val="28"/>
        </w:rPr>
        <w:lastRenderedPageBreak/>
        <w:t>препаратами при посещениях на дому, направлен на повышение доступности паллиативной медицинской помощи и повышения качества жизни пациентов в домашних условиях.</w:t>
      </w:r>
    </w:p>
    <w:p w14:paraId="44AF6127"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Паллиативная медицинская помощь на дому оказывается пациентам с неизлечимыми хроническими прогрессирующими заболеваниями и состояниями, а также заболеваниями в стадии, когда исчерпаны возможности радикального лечения и медицинской реабилитации.</w:t>
      </w:r>
    </w:p>
    <w:p w14:paraId="172EF8FA" w14:textId="5E8A772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Показания к оказанию паллиативной медицинской помощи определяются лечащим врачом либо врачебной комиссией медицинской организации, подведомственной министерству здравоохранения Новосибирской области, в соответствии с приказом </w:t>
      </w:r>
      <w:r w:rsidR="00D80D7C" w:rsidRPr="001162B1">
        <w:rPr>
          <w:rFonts w:ascii="Times New Roman" w:hAnsi="Times New Roman" w:cs="Times New Roman"/>
          <w:color w:val="000000" w:themeColor="text1"/>
          <w:sz w:val="28"/>
          <w:szCs w:val="28"/>
        </w:rPr>
        <w:t xml:space="preserve">Министерства здравоохранения Российской Федерации № 345н, </w:t>
      </w:r>
      <w:r w:rsidRPr="001162B1">
        <w:rPr>
          <w:rFonts w:ascii="Times New Roman" w:hAnsi="Times New Roman" w:cs="Times New Roman"/>
          <w:color w:val="000000" w:themeColor="text1"/>
          <w:sz w:val="28"/>
          <w:szCs w:val="28"/>
        </w:rPr>
        <w:t xml:space="preserve">Министерства труда и социальной защиты Российской Федерации </w:t>
      </w:r>
      <w:r w:rsidR="00C63E9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372н </w:t>
      </w:r>
      <w:r w:rsidR="00EB7BB9" w:rsidRPr="001162B1">
        <w:rPr>
          <w:rFonts w:ascii="Times New Roman" w:hAnsi="Times New Roman" w:cs="Times New Roman"/>
          <w:color w:val="000000" w:themeColor="text1"/>
          <w:sz w:val="28"/>
          <w:szCs w:val="28"/>
        </w:rPr>
        <w:t xml:space="preserve">от 31.05.2019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Об</w:t>
      </w:r>
      <w:r w:rsidR="00656EC8"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w:t>
      </w:r>
    </w:p>
    <w:p w14:paraId="00124034"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Обеспечение граждан медицинскими изделиями в рамках оказания паллиативной медицинской помощи для использования на дому осуществляется на основании заключений главного внештатного специалиста по паллиативной помощи министерства здравоохранения Новосибирской области и главного внештатного детского специалиста по паллиативной помощи министерства здравоохранения Новосибирской области.</w:t>
      </w:r>
    </w:p>
    <w:p w14:paraId="5735B2E7" w14:textId="33381616"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Обеспечение расходными материалами для проведения искусственной вентиляции легких в домашних условиях осуществляется бригадой выездной патронажной службы паллиативной медицинской помощи в соответствии с приказом министерства здравоохранения Новосибирской области </w:t>
      </w:r>
      <w:r w:rsidR="00376BB6" w:rsidRPr="001162B1">
        <w:rPr>
          <w:rFonts w:ascii="Times New Roman" w:eastAsia="Times New Roman" w:hAnsi="Times New Roman" w:cs="Times New Roman"/>
          <w:color w:val="000000"/>
          <w:sz w:val="28"/>
          <w:szCs w:val="28"/>
          <w:lang w:eastAsia="ru-RU"/>
        </w:rPr>
        <w:t>от 03.08.2023 № 1999-НПА «Об организации оказания паллиативной медицинской помощи пациентам старше 18 лет при оказании плановой паллиативной медицинской помощи на территории Новосибирской области»</w:t>
      </w:r>
      <w:r w:rsidR="00376BB6" w:rsidRPr="001162B1">
        <w:rPr>
          <w:rFonts w:ascii="Times New Roman" w:hAnsi="Times New Roman" w:cs="Times New Roman"/>
          <w:color w:val="000000"/>
          <w:sz w:val="28"/>
          <w:szCs w:val="28"/>
        </w:rPr>
        <w:t xml:space="preserve"> </w:t>
      </w:r>
      <w:r w:rsidRPr="001162B1">
        <w:rPr>
          <w:rFonts w:ascii="Times New Roman" w:hAnsi="Times New Roman" w:cs="Times New Roman"/>
          <w:color w:val="000000" w:themeColor="text1"/>
          <w:sz w:val="28"/>
          <w:szCs w:val="28"/>
        </w:rPr>
        <w:t xml:space="preserve">и </w:t>
      </w:r>
      <w:r w:rsidR="00650968" w:rsidRPr="001162B1">
        <w:rPr>
          <w:rFonts w:ascii="Times New Roman" w:hAnsi="Times New Roman" w:cs="Times New Roman"/>
          <w:color w:val="000000" w:themeColor="text1"/>
          <w:sz w:val="28"/>
          <w:szCs w:val="28"/>
        </w:rPr>
        <w:t>П</w:t>
      </w:r>
      <w:r w:rsidRPr="001162B1">
        <w:rPr>
          <w:rFonts w:ascii="Times New Roman" w:hAnsi="Times New Roman" w:cs="Times New Roman"/>
          <w:color w:val="000000" w:themeColor="text1"/>
          <w:sz w:val="28"/>
          <w:szCs w:val="28"/>
        </w:rPr>
        <w:t>орядком</w:t>
      </w:r>
      <w:r w:rsidR="00635343" w:rsidRPr="001162B1">
        <w:rPr>
          <w:rFonts w:ascii="Times New Roman" w:hAnsi="Times New Roman" w:cs="Times New Roman"/>
          <w:color w:val="000000" w:themeColor="text1"/>
          <w:sz w:val="28"/>
          <w:szCs w:val="28"/>
        </w:rPr>
        <w:t xml:space="preserve"> организации мероприятий</w:t>
      </w:r>
      <w:r w:rsidR="00B06772" w:rsidRPr="001162B1">
        <w:rPr>
          <w:rFonts w:ascii="Times New Roman" w:hAnsi="Times New Roman" w:cs="Times New Roman"/>
          <w:color w:val="000000" w:themeColor="text1"/>
          <w:sz w:val="28"/>
          <w:szCs w:val="28"/>
        </w:rPr>
        <w:t xml:space="preserve"> </w:t>
      </w:r>
      <w:r w:rsidR="00420CEA" w:rsidRPr="001162B1">
        <w:rPr>
          <w:rFonts w:ascii="Times New Roman" w:hAnsi="Times New Roman" w:cs="Times New Roman"/>
          <w:color w:val="000000" w:themeColor="text1"/>
          <w:sz w:val="28"/>
          <w:szCs w:val="28"/>
        </w:rPr>
        <w:t>искусственной вентиляции легких</w:t>
      </w:r>
      <w:r w:rsidR="00635343" w:rsidRPr="001162B1">
        <w:rPr>
          <w:rFonts w:ascii="Times New Roman" w:hAnsi="Times New Roman" w:cs="Times New Roman"/>
          <w:color w:val="000000" w:themeColor="text1"/>
          <w:sz w:val="28"/>
          <w:szCs w:val="28"/>
        </w:rPr>
        <w:t xml:space="preserve"> в домашних условиях при оказании паллиативной помощи детям</w:t>
      </w:r>
      <w:r w:rsidRPr="001162B1">
        <w:rPr>
          <w:rFonts w:ascii="Times New Roman" w:hAnsi="Times New Roman" w:cs="Times New Roman"/>
          <w:color w:val="000000" w:themeColor="text1"/>
          <w:sz w:val="28"/>
          <w:szCs w:val="28"/>
        </w:rPr>
        <w:t xml:space="preserve">, утвержденным приказом министерства здравоохранения Новосибирской области от 06.02.2018 </w:t>
      </w:r>
      <w:r w:rsidR="00C63E9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334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Об</w:t>
      </w:r>
      <w:r w:rsidR="009B100D"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организации мероприятий по проведению искусственной вентиляции легких в домашних условиях при оказании паллиативной помощи детям на территории Новосибирской области</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w:t>
      </w:r>
    </w:p>
    <w:p w14:paraId="729F2F0B" w14:textId="004CED5A"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Назначение наркотических лекарственных препаратов и психотропных лекарственных препаратов осуществляется лечащим врачом или фельдшером, акушеркой государственной медицинской организации в случае возложения на них полномочий лечащего врача в порядке, установленном приказом </w:t>
      </w:r>
      <w:r w:rsidR="006B3A90" w:rsidRPr="001162B1">
        <w:rPr>
          <w:rFonts w:ascii="Times New Roman" w:hAnsi="Times New Roman" w:cs="Times New Roman"/>
          <w:color w:val="000000" w:themeColor="text1"/>
          <w:sz w:val="28"/>
          <w:szCs w:val="28"/>
        </w:rPr>
        <w:t>М</w:t>
      </w:r>
      <w:r w:rsidRPr="001162B1">
        <w:rPr>
          <w:rFonts w:ascii="Times New Roman" w:hAnsi="Times New Roman" w:cs="Times New Roman"/>
          <w:color w:val="000000" w:themeColor="text1"/>
          <w:sz w:val="28"/>
          <w:szCs w:val="28"/>
        </w:rPr>
        <w:t>инистерства здравоохранения и социального развития Российской Федерации от</w:t>
      </w:r>
      <w:r w:rsidR="006B3A90"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23.03.2012 </w:t>
      </w:r>
      <w:r w:rsidR="00C63E9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252н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Об</w:t>
      </w:r>
      <w:r w:rsidR="006B3A90"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w:t>
      </w:r>
      <w:r w:rsidRPr="001162B1">
        <w:rPr>
          <w:rFonts w:ascii="Times New Roman" w:hAnsi="Times New Roman" w:cs="Times New Roman"/>
          <w:color w:val="000000" w:themeColor="text1"/>
          <w:sz w:val="28"/>
          <w:szCs w:val="28"/>
        </w:rPr>
        <w:lastRenderedPageBreak/>
        <w:t>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r w:rsidR="00440823" w:rsidRPr="001162B1">
        <w:rPr>
          <w:rFonts w:ascii="Times New Roman" w:hAnsi="Times New Roman" w:cs="Times New Roman"/>
          <w:color w:val="000000" w:themeColor="text1"/>
          <w:sz w:val="28"/>
          <w:szCs w:val="28"/>
        </w:rPr>
        <w:t>»</w:t>
      </w:r>
      <w:r w:rsidR="00656EC8" w:rsidRPr="001162B1">
        <w:rPr>
          <w:rFonts w:ascii="Times New Roman" w:hAnsi="Times New Roman" w:cs="Times New Roman"/>
          <w:color w:val="000000" w:themeColor="text1"/>
          <w:sz w:val="28"/>
          <w:szCs w:val="28"/>
        </w:rPr>
        <w:t>.</w:t>
      </w:r>
    </w:p>
    <w:p w14:paraId="6C847F52" w14:textId="77777777" w:rsidR="00CA42A5" w:rsidRPr="001162B1" w:rsidRDefault="00CA42A5"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3EA466AF" w14:textId="42A5502F" w:rsidR="003C0AD3" w:rsidRPr="001162B1" w:rsidRDefault="00E47431" w:rsidP="006D0F55">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12. </w:t>
      </w:r>
      <w:r w:rsidR="003C0AD3" w:rsidRPr="001162B1">
        <w:rPr>
          <w:rFonts w:ascii="Times New Roman" w:hAnsi="Times New Roman" w:cs="Times New Roman"/>
          <w:b/>
          <w:bCs/>
          <w:color w:val="000000" w:themeColor="text1"/>
          <w:sz w:val="28"/>
          <w:szCs w:val="28"/>
        </w:rPr>
        <w:t>Перечни стоматологических материалов и лекарственных</w:t>
      </w:r>
      <w:r w:rsidR="005E242C"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препаратов, испо</w:t>
      </w:r>
      <w:r w:rsidR="005E242C" w:rsidRPr="001162B1">
        <w:rPr>
          <w:rFonts w:ascii="Times New Roman" w:hAnsi="Times New Roman" w:cs="Times New Roman"/>
          <w:b/>
          <w:bCs/>
          <w:color w:val="000000" w:themeColor="text1"/>
          <w:sz w:val="28"/>
          <w:szCs w:val="28"/>
        </w:rPr>
        <w:t xml:space="preserve">льзуемых при оказании первичной </w:t>
      </w:r>
      <w:r w:rsidR="003C0AD3" w:rsidRPr="001162B1">
        <w:rPr>
          <w:rFonts w:ascii="Times New Roman" w:hAnsi="Times New Roman" w:cs="Times New Roman"/>
          <w:b/>
          <w:bCs/>
          <w:color w:val="000000" w:themeColor="text1"/>
          <w:sz w:val="28"/>
          <w:szCs w:val="28"/>
        </w:rPr>
        <w:t>медико-санитарной специ</w:t>
      </w:r>
      <w:r w:rsidR="005E242C" w:rsidRPr="001162B1">
        <w:rPr>
          <w:rFonts w:ascii="Times New Roman" w:hAnsi="Times New Roman" w:cs="Times New Roman"/>
          <w:b/>
          <w:bCs/>
          <w:color w:val="000000" w:themeColor="text1"/>
          <w:sz w:val="28"/>
          <w:szCs w:val="28"/>
        </w:rPr>
        <w:t xml:space="preserve">ализированной стоматологической </w:t>
      </w:r>
      <w:r w:rsidR="003C0AD3" w:rsidRPr="001162B1">
        <w:rPr>
          <w:rFonts w:ascii="Times New Roman" w:hAnsi="Times New Roman" w:cs="Times New Roman"/>
          <w:b/>
          <w:bCs/>
          <w:color w:val="000000" w:themeColor="text1"/>
          <w:sz w:val="28"/>
          <w:szCs w:val="28"/>
        </w:rPr>
        <w:t xml:space="preserve">помощи, оказанной в </w:t>
      </w:r>
      <w:r w:rsidR="005E242C" w:rsidRPr="001162B1">
        <w:rPr>
          <w:rFonts w:ascii="Times New Roman" w:hAnsi="Times New Roman" w:cs="Times New Roman"/>
          <w:b/>
          <w:bCs/>
          <w:color w:val="000000" w:themeColor="text1"/>
          <w:sz w:val="28"/>
          <w:szCs w:val="28"/>
        </w:rPr>
        <w:t xml:space="preserve">амбулаторных условиях взрослому </w:t>
      </w:r>
      <w:r w:rsidR="003C0AD3" w:rsidRPr="001162B1">
        <w:rPr>
          <w:rFonts w:ascii="Times New Roman" w:hAnsi="Times New Roman" w:cs="Times New Roman"/>
          <w:b/>
          <w:bCs/>
          <w:color w:val="000000" w:themeColor="text1"/>
          <w:sz w:val="28"/>
          <w:szCs w:val="28"/>
        </w:rPr>
        <w:t>и детскому населению по прог</w:t>
      </w:r>
      <w:r w:rsidR="005E242C" w:rsidRPr="001162B1">
        <w:rPr>
          <w:rFonts w:ascii="Times New Roman" w:hAnsi="Times New Roman" w:cs="Times New Roman"/>
          <w:b/>
          <w:bCs/>
          <w:color w:val="000000" w:themeColor="text1"/>
          <w:sz w:val="28"/>
          <w:szCs w:val="28"/>
        </w:rPr>
        <w:t xml:space="preserve">рамме обязательного </w:t>
      </w:r>
      <w:r w:rsidR="003C0AD3" w:rsidRPr="001162B1">
        <w:rPr>
          <w:rFonts w:ascii="Times New Roman" w:hAnsi="Times New Roman" w:cs="Times New Roman"/>
          <w:b/>
          <w:bCs/>
          <w:color w:val="000000" w:themeColor="text1"/>
          <w:sz w:val="28"/>
          <w:szCs w:val="28"/>
        </w:rPr>
        <w:t>медиц</w:t>
      </w:r>
      <w:r w:rsidR="005E242C" w:rsidRPr="001162B1">
        <w:rPr>
          <w:rFonts w:ascii="Times New Roman" w:hAnsi="Times New Roman" w:cs="Times New Roman"/>
          <w:b/>
          <w:bCs/>
          <w:color w:val="000000" w:themeColor="text1"/>
          <w:sz w:val="28"/>
          <w:szCs w:val="28"/>
        </w:rPr>
        <w:t xml:space="preserve">инского страхования по разделам </w:t>
      </w:r>
      <w:r w:rsidR="003B5BD8" w:rsidRPr="001162B1">
        <w:rPr>
          <w:rFonts w:ascii="Times New Roman" w:hAnsi="Times New Roman" w:cs="Times New Roman"/>
          <w:b/>
          <w:bCs/>
          <w:color w:val="000000" w:themeColor="text1"/>
          <w:sz w:val="28"/>
          <w:szCs w:val="28"/>
        </w:rPr>
        <w:t>«</w:t>
      </w:r>
      <w:r w:rsidR="003C0AD3" w:rsidRPr="001162B1">
        <w:rPr>
          <w:rFonts w:ascii="Times New Roman" w:hAnsi="Times New Roman" w:cs="Times New Roman"/>
          <w:b/>
          <w:bCs/>
          <w:color w:val="000000" w:themeColor="text1"/>
          <w:sz w:val="28"/>
          <w:szCs w:val="28"/>
        </w:rPr>
        <w:t>Стоматология</w:t>
      </w:r>
      <w:r w:rsidR="00440823" w:rsidRPr="001162B1">
        <w:rPr>
          <w:rFonts w:ascii="Times New Roman" w:hAnsi="Times New Roman" w:cs="Times New Roman"/>
          <w:b/>
          <w:bCs/>
          <w:color w:val="000000" w:themeColor="text1"/>
          <w:sz w:val="28"/>
          <w:szCs w:val="28"/>
        </w:rPr>
        <w:t>»</w:t>
      </w:r>
      <w:r w:rsidR="006D0F55" w:rsidRPr="001162B1">
        <w:rPr>
          <w:rFonts w:ascii="Times New Roman" w:hAnsi="Times New Roman" w:cs="Times New Roman"/>
          <w:b/>
          <w:bCs/>
          <w:color w:val="000000" w:themeColor="text1"/>
          <w:sz w:val="28"/>
          <w:szCs w:val="28"/>
        </w:rPr>
        <w:br/>
      </w:r>
      <w:r w:rsidR="003C0AD3" w:rsidRPr="001162B1">
        <w:rPr>
          <w:rFonts w:ascii="Times New Roman" w:hAnsi="Times New Roman" w:cs="Times New Roman"/>
          <w:b/>
          <w:bCs/>
          <w:color w:val="000000" w:themeColor="text1"/>
          <w:sz w:val="28"/>
          <w:szCs w:val="28"/>
        </w:rPr>
        <w:t xml:space="preserve">и </w:t>
      </w:r>
      <w:r w:rsidR="003B5BD8" w:rsidRPr="001162B1">
        <w:rPr>
          <w:rFonts w:ascii="Times New Roman" w:hAnsi="Times New Roman" w:cs="Times New Roman"/>
          <w:b/>
          <w:bCs/>
          <w:color w:val="000000" w:themeColor="text1"/>
          <w:sz w:val="28"/>
          <w:szCs w:val="28"/>
        </w:rPr>
        <w:t>«</w:t>
      </w:r>
      <w:r w:rsidR="003C0AD3" w:rsidRPr="001162B1">
        <w:rPr>
          <w:rFonts w:ascii="Times New Roman" w:hAnsi="Times New Roman" w:cs="Times New Roman"/>
          <w:b/>
          <w:bCs/>
          <w:color w:val="000000" w:themeColor="text1"/>
          <w:sz w:val="28"/>
          <w:szCs w:val="28"/>
        </w:rPr>
        <w:t>Стоматология детская</w:t>
      </w:r>
      <w:r w:rsidR="00440823" w:rsidRPr="001162B1">
        <w:rPr>
          <w:rFonts w:ascii="Times New Roman" w:hAnsi="Times New Roman" w:cs="Times New Roman"/>
          <w:b/>
          <w:bCs/>
          <w:color w:val="000000" w:themeColor="text1"/>
          <w:sz w:val="28"/>
          <w:szCs w:val="28"/>
        </w:rPr>
        <w:t>»</w:t>
      </w:r>
    </w:p>
    <w:p w14:paraId="32156E91" w14:textId="77777777" w:rsidR="00CA42A5" w:rsidRPr="001162B1" w:rsidRDefault="00CA42A5"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44040CBC" w14:textId="4548C988"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При оказании первичной медико-санитарной специализированной стоматологической помощи в амбулаторных условиях взрослому и детскому населению по программе обязательного медицинского страхования по разделам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Стоматология</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и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Стоматология детская</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применяются стоматологические материалы и лекарственные препараты в соответствии с </w:t>
      </w:r>
      <w:r w:rsidR="00FC7BCC" w:rsidRPr="001162B1">
        <w:rPr>
          <w:rFonts w:ascii="Times New Roman" w:hAnsi="Times New Roman" w:cs="Times New Roman"/>
          <w:color w:val="000000" w:themeColor="text1"/>
          <w:sz w:val="28"/>
          <w:szCs w:val="28"/>
        </w:rPr>
        <w:t>приложением № 7</w:t>
      </w:r>
      <w:r w:rsidR="00CC0170" w:rsidRPr="001162B1">
        <w:rPr>
          <w:rFonts w:ascii="Times New Roman" w:hAnsi="Times New Roman" w:cs="Times New Roman"/>
          <w:color w:val="000000" w:themeColor="text1"/>
          <w:sz w:val="28"/>
          <w:szCs w:val="28"/>
        </w:rPr>
        <w:t xml:space="preserve"> «Перечень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взрослому населению по программе обязательного медицинского страхования по разделу «Стоматология»</w:t>
      </w:r>
      <w:r w:rsidRPr="001162B1">
        <w:rPr>
          <w:rFonts w:ascii="Times New Roman" w:hAnsi="Times New Roman" w:cs="Times New Roman"/>
          <w:color w:val="000000" w:themeColor="text1"/>
          <w:sz w:val="28"/>
          <w:szCs w:val="28"/>
        </w:rPr>
        <w:t xml:space="preserve"> </w:t>
      </w:r>
      <w:r w:rsidR="00CC0170" w:rsidRPr="001162B1">
        <w:rPr>
          <w:rFonts w:ascii="Times New Roman" w:hAnsi="Times New Roman" w:cs="Times New Roman"/>
          <w:color w:val="000000" w:themeColor="text1"/>
          <w:sz w:val="28"/>
          <w:szCs w:val="28"/>
        </w:rPr>
        <w:t xml:space="preserve">к Программе </w:t>
      </w:r>
      <w:r w:rsidRPr="001162B1">
        <w:rPr>
          <w:rFonts w:ascii="Times New Roman" w:hAnsi="Times New Roman" w:cs="Times New Roman"/>
          <w:color w:val="000000" w:themeColor="text1"/>
          <w:sz w:val="28"/>
          <w:szCs w:val="28"/>
        </w:rPr>
        <w:t xml:space="preserve">и </w:t>
      </w:r>
      <w:r w:rsidR="00C63E9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8 </w:t>
      </w:r>
      <w:r w:rsidR="00CC0170" w:rsidRPr="001162B1">
        <w:rPr>
          <w:rFonts w:ascii="Times New Roman" w:hAnsi="Times New Roman" w:cs="Times New Roman"/>
          <w:color w:val="000000" w:themeColor="text1"/>
          <w:sz w:val="28"/>
          <w:szCs w:val="28"/>
        </w:rPr>
        <w:t xml:space="preserve">«Перечень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детскому населению по программе обязательного медицинского страхования по разделу «Стоматология детская» </w:t>
      </w:r>
      <w:r w:rsidRPr="001162B1">
        <w:rPr>
          <w:rFonts w:ascii="Times New Roman" w:hAnsi="Times New Roman" w:cs="Times New Roman"/>
          <w:color w:val="000000" w:themeColor="text1"/>
          <w:sz w:val="28"/>
          <w:szCs w:val="28"/>
        </w:rPr>
        <w:t>к Программе.</w:t>
      </w:r>
    </w:p>
    <w:p w14:paraId="6FD85FEB" w14:textId="04012089" w:rsidR="001503DA" w:rsidRPr="001162B1" w:rsidRDefault="001503DA" w:rsidP="006D0F55">
      <w:pPr>
        <w:autoSpaceDE w:val="0"/>
        <w:autoSpaceDN w:val="0"/>
        <w:adjustRightInd w:val="0"/>
        <w:spacing w:after="0" w:line="240" w:lineRule="auto"/>
        <w:jc w:val="center"/>
        <w:rPr>
          <w:rFonts w:ascii="Times New Roman" w:hAnsi="Times New Roman" w:cs="Times New Roman"/>
          <w:color w:val="000000" w:themeColor="text1"/>
          <w:sz w:val="28"/>
          <w:szCs w:val="28"/>
        </w:rPr>
      </w:pPr>
    </w:p>
    <w:p w14:paraId="6A6954DF" w14:textId="2B2C3450" w:rsidR="003C0AD3" w:rsidRPr="001162B1" w:rsidRDefault="001503DA" w:rsidP="006D0F55">
      <w:pPr>
        <w:autoSpaceDE w:val="0"/>
        <w:autoSpaceDN w:val="0"/>
        <w:adjustRightInd w:val="0"/>
        <w:spacing w:after="0" w:line="240" w:lineRule="auto"/>
        <w:jc w:val="center"/>
        <w:rPr>
          <w:rFonts w:ascii="Times New Roman" w:eastAsia="Calibri" w:hAnsi="Times New Roman" w:cs="Times New Roman"/>
          <w:b/>
          <w:bCs/>
          <w:sz w:val="28"/>
          <w:szCs w:val="28"/>
        </w:rPr>
      </w:pPr>
      <w:r w:rsidRPr="001162B1">
        <w:rPr>
          <w:rFonts w:ascii="Times New Roman" w:eastAsia="Calibri" w:hAnsi="Times New Roman" w:cs="Times New Roman"/>
          <w:b/>
          <w:bCs/>
          <w:sz w:val="28"/>
          <w:szCs w:val="28"/>
        </w:rPr>
        <w:t xml:space="preserve">13. Порядок оказания медицинской помощи гражданам и их маршрутизации при проведении медицинской реабилитации </w:t>
      </w:r>
      <w:r w:rsidRPr="001162B1">
        <w:rPr>
          <w:rFonts w:ascii="Times New Roman" w:eastAsia="Calibri" w:hAnsi="Times New Roman" w:cs="Times New Roman"/>
          <w:b/>
          <w:bCs/>
          <w:sz w:val="28"/>
          <w:szCs w:val="28"/>
        </w:rPr>
        <w:br/>
        <w:t>на всех этапах ее оказания</w:t>
      </w:r>
    </w:p>
    <w:p w14:paraId="59DFB8CD" w14:textId="1B0203F0" w:rsidR="001503DA" w:rsidRPr="001162B1" w:rsidRDefault="001503DA" w:rsidP="006D0F55">
      <w:pPr>
        <w:autoSpaceDE w:val="0"/>
        <w:autoSpaceDN w:val="0"/>
        <w:adjustRightInd w:val="0"/>
        <w:spacing w:after="0" w:line="240" w:lineRule="auto"/>
        <w:jc w:val="center"/>
        <w:rPr>
          <w:rFonts w:ascii="Times New Roman" w:eastAsia="Calibri" w:hAnsi="Times New Roman" w:cs="Times New Roman"/>
          <w:b/>
          <w:bCs/>
          <w:sz w:val="28"/>
          <w:szCs w:val="28"/>
        </w:rPr>
      </w:pPr>
    </w:p>
    <w:p w14:paraId="375DDC90" w14:textId="1754997B" w:rsidR="001503DA" w:rsidRPr="001162B1" w:rsidRDefault="001503DA"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eastAsia="Calibri" w:hAnsi="Times New Roman" w:cs="Times New Roman"/>
          <w:sz w:val="28"/>
          <w:szCs w:val="28"/>
        </w:rPr>
        <w:t>Порядок оказания медицинской помощи гражданам и их маршрутизации при проведении медицинской реабилитации на всех этапах ее оказания определен приказом министерства здравоохранения Новосибирской области</w:t>
      </w:r>
      <w:r w:rsidR="0010579A" w:rsidRPr="001162B1">
        <w:rPr>
          <w:rFonts w:ascii="Times New Roman" w:eastAsia="Calibri" w:hAnsi="Times New Roman" w:cs="Times New Roman"/>
          <w:sz w:val="28"/>
          <w:szCs w:val="28"/>
        </w:rPr>
        <w:t xml:space="preserve"> от </w:t>
      </w:r>
      <w:r w:rsidRPr="001162B1">
        <w:rPr>
          <w:rFonts w:ascii="Times New Roman" w:eastAsia="Calibri" w:hAnsi="Times New Roman" w:cs="Times New Roman"/>
          <w:sz w:val="28"/>
          <w:szCs w:val="28"/>
        </w:rPr>
        <w:t>01.11.2021 № 2858 «Об организации медицинской реабилитации взрослому населению в рамках территориальной программы обязательного медицинского страхования на территории Новосибирской области».</w:t>
      </w:r>
    </w:p>
    <w:p w14:paraId="493A385D" w14:textId="6D9CE7F1" w:rsidR="001503DA" w:rsidRPr="001162B1" w:rsidRDefault="001503DA"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01D1BED1" w14:textId="21E4D1D8" w:rsidR="001504D5" w:rsidRPr="001162B1" w:rsidRDefault="001504D5" w:rsidP="006D0F55">
      <w:pPr>
        <w:spacing w:after="0" w:line="240" w:lineRule="auto"/>
        <w:jc w:val="center"/>
        <w:rPr>
          <w:rFonts w:ascii="Times New Roman" w:eastAsia="Times New Roman" w:hAnsi="Times New Roman" w:cs="Times New Roman"/>
          <w:b/>
          <w:color w:val="000000"/>
          <w:sz w:val="28"/>
          <w:szCs w:val="28"/>
          <w:lang w:eastAsia="ru-RU"/>
        </w:rPr>
      </w:pPr>
      <w:r w:rsidRPr="001162B1">
        <w:rPr>
          <w:rFonts w:ascii="Times New Roman" w:eastAsia="Times New Roman" w:hAnsi="Times New Roman" w:cs="Times New Roman"/>
          <w:b/>
          <w:color w:val="000000"/>
          <w:sz w:val="28"/>
          <w:szCs w:val="28"/>
          <w:lang w:eastAsia="ru-RU"/>
        </w:rPr>
        <w:t>14</w:t>
      </w:r>
      <w:r w:rsidR="000810D8" w:rsidRPr="001162B1">
        <w:rPr>
          <w:rFonts w:ascii="Times New Roman" w:eastAsia="Times New Roman" w:hAnsi="Times New Roman" w:cs="Times New Roman"/>
          <w:b/>
          <w:color w:val="000000"/>
          <w:sz w:val="28"/>
          <w:szCs w:val="28"/>
          <w:lang w:eastAsia="ru-RU"/>
        </w:rPr>
        <w:t>. </w:t>
      </w:r>
      <w:r w:rsidRPr="001162B1">
        <w:rPr>
          <w:rFonts w:ascii="Times New Roman" w:eastAsia="Times New Roman" w:hAnsi="Times New Roman" w:cs="Times New Roman"/>
          <w:b/>
          <w:color w:val="000000"/>
          <w:sz w:val="28"/>
          <w:szCs w:val="28"/>
          <w:lang w:eastAsia="ru-RU"/>
        </w:rPr>
        <w:t>Перечень медицинских организаций, осуществляющих деятельность по медицинской реабилитации в условиях круглосуточного стационара, дневного стационара и амбулаторных условиях</w:t>
      </w:r>
    </w:p>
    <w:p w14:paraId="377AEE3B" w14:textId="2083B933" w:rsidR="00376BB6" w:rsidRPr="001162B1" w:rsidRDefault="00376BB6" w:rsidP="006D0F55">
      <w:pPr>
        <w:autoSpaceDE w:val="0"/>
        <w:autoSpaceDN w:val="0"/>
        <w:adjustRightInd w:val="0"/>
        <w:spacing w:after="0" w:line="240" w:lineRule="auto"/>
        <w:jc w:val="both"/>
        <w:rPr>
          <w:rFonts w:ascii="Times New Roman" w:hAnsi="Times New Roman" w:cs="Times New Roman"/>
          <w:color w:val="000000" w:themeColor="text1"/>
          <w:sz w:val="28"/>
          <w:szCs w:val="28"/>
        </w:rPr>
      </w:pPr>
    </w:p>
    <w:p w14:paraId="7864A55A" w14:textId="46282970" w:rsidR="001504D5" w:rsidRPr="001162B1" w:rsidRDefault="001504D5" w:rsidP="00F40ED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162B1">
        <w:rPr>
          <w:rFonts w:ascii="Times New Roman" w:eastAsia="Times New Roman" w:hAnsi="Times New Roman" w:cs="Times New Roman"/>
          <w:color w:val="000000"/>
          <w:sz w:val="28"/>
          <w:szCs w:val="28"/>
          <w:lang w:eastAsia="ru-RU"/>
        </w:rPr>
        <w:t>Перечень медицинских организаций, осуществляющих деятельность по медицинской реабилитации в условиях круглосуточного стационара, дневного стационара и амбулаторных условиях</w:t>
      </w:r>
      <w:r w:rsidR="00ED6C7A" w:rsidRPr="001162B1">
        <w:rPr>
          <w:rFonts w:ascii="Times New Roman" w:eastAsia="Times New Roman" w:hAnsi="Times New Roman" w:cs="Times New Roman"/>
          <w:color w:val="000000"/>
          <w:sz w:val="28"/>
          <w:szCs w:val="28"/>
          <w:lang w:eastAsia="ru-RU"/>
        </w:rPr>
        <w:t>,</w:t>
      </w:r>
      <w:r w:rsidRPr="001162B1">
        <w:rPr>
          <w:rFonts w:ascii="Times New Roman" w:eastAsia="Times New Roman" w:hAnsi="Times New Roman" w:cs="Times New Roman"/>
          <w:color w:val="000000"/>
          <w:sz w:val="28"/>
          <w:szCs w:val="28"/>
          <w:lang w:eastAsia="ru-RU"/>
        </w:rPr>
        <w:t xml:space="preserve"> установлен приложением № 1</w:t>
      </w:r>
      <w:r w:rsidR="007F3453" w:rsidRPr="001162B1">
        <w:rPr>
          <w:rFonts w:ascii="Times New Roman" w:eastAsia="Times New Roman" w:hAnsi="Times New Roman" w:cs="Times New Roman"/>
          <w:color w:val="000000"/>
          <w:sz w:val="28"/>
          <w:szCs w:val="28"/>
          <w:lang w:eastAsia="ru-RU"/>
        </w:rPr>
        <w:t>4</w:t>
      </w:r>
      <w:r w:rsidRPr="001162B1">
        <w:rPr>
          <w:rFonts w:ascii="Times New Roman" w:eastAsia="Times New Roman" w:hAnsi="Times New Roman" w:cs="Times New Roman"/>
          <w:color w:val="000000"/>
          <w:sz w:val="28"/>
          <w:szCs w:val="28"/>
          <w:lang w:eastAsia="ru-RU"/>
        </w:rPr>
        <w:t xml:space="preserve"> к Программе</w:t>
      </w:r>
      <w:r w:rsidR="00ED6C7A" w:rsidRPr="001162B1">
        <w:rPr>
          <w:rFonts w:ascii="Times New Roman" w:eastAsia="Times New Roman" w:hAnsi="Times New Roman" w:cs="Times New Roman"/>
          <w:color w:val="000000"/>
          <w:sz w:val="28"/>
          <w:szCs w:val="28"/>
          <w:lang w:eastAsia="ru-RU"/>
        </w:rPr>
        <w:t>.</w:t>
      </w:r>
    </w:p>
    <w:p w14:paraId="65E9E146" w14:textId="4763281D" w:rsidR="003C0AD3" w:rsidRPr="001162B1" w:rsidRDefault="00B212CB" w:rsidP="00ED6C7A">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lastRenderedPageBreak/>
        <w:t>VII</w:t>
      </w:r>
      <w:r w:rsidRPr="001162B1">
        <w:rPr>
          <w:rFonts w:ascii="Times New Roman" w:hAnsi="Times New Roman" w:cs="Times New Roman"/>
          <w:b/>
          <w:bCs/>
          <w:color w:val="000000" w:themeColor="text1"/>
          <w:sz w:val="28"/>
          <w:szCs w:val="28"/>
          <w:lang w:val="en-US"/>
        </w:rPr>
        <w:t>I</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Целевые значения критериев доступности и качества</w:t>
      </w:r>
    </w:p>
    <w:p w14:paraId="58743AB5" w14:textId="77777777" w:rsidR="003C0AD3" w:rsidRPr="001162B1" w:rsidRDefault="003C0AD3" w:rsidP="00ED6C7A">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медицинской помощи, оказываемой в рамках Программы</w:t>
      </w:r>
    </w:p>
    <w:p w14:paraId="7DFD0A64" w14:textId="77777777" w:rsidR="003C0AD3" w:rsidRPr="001162B1" w:rsidRDefault="003C0AD3" w:rsidP="00ED6C7A">
      <w:pPr>
        <w:autoSpaceDE w:val="0"/>
        <w:autoSpaceDN w:val="0"/>
        <w:adjustRightInd w:val="0"/>
        <w:spacing w:after="0" w:line="240" w:lineRule="auto"/>
        <w:jc w:val="both"/>
        <w:rPr>
          <w:rFonts w:ascii="Times New Roman" w:hAnsi="Times New Roman" w:cs="Times New Roman"/>
          <w:color w:val="000000" w:themeColor="text1"/>
          <w:sz w:val="28"/>
          <w:szCs w:val="28"/>
        </w:rPr>
      </w:pPr>
    </w:p>
    <w:p w14:paraId="109C694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Критериями доступности медицинской помощи являются:</w:t>
      </w:r>
    </w:p>
    <w:p w14:paraId="5B809CF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удовлетворенность населения доступностью медицинской помощи (процентов числа опрошенных) – 74,5%, в том числе городского (процентов числа опрошенных) – 67,4%, сельского населения (процентов числа опрошенных) – 74,0%;</w:t>
      </w:r>
    </w:p>
    <w:p w14:paraId="7012A271"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 – 83%;</w:t>
      </w:r>
    </w:p>
    <w:p w14:paraId="15EECCC7"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3) число пациентов, зарегистрированных на территории Новосибирской области,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 – 5 детей;</w:t>
      </w:r>
    </w:p>
    <w:p w14:paraId="0532AE5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4) доля расходов на оказание медицинской помощи в условиях дневных стационаров в общих расходах на Программу – 8,2%;</w:t>
      </w:r>
    </w:p>
    <w:p w14:paraId="0457BE8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5) доля расходов на оказание медицинской помощи в амбулаторных условиях в неотложной форме в общих расходах на Программу – 1,84%;</w:t>
      </w:r>
    </w:p>
    <w:p w14:paraId="35347F2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6) 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 – 5,0%;</w:t>
      </w:r>
    </w:p>
    <w:p w14:paraId="39FFEE8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7) 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 – 3 человека;</w:t>
      </w:r>
    </w:p>
    <w:p w14:paraId="2A6DF98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8) 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 – 80%;</w:t>
      </w:r>
    </w:p>
    <w:p w14:paraId="580A4CAA"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9) доля граждан, обеспеченных лекарственными препаратами, в общем количестве льготных категорий граждан – 99%;</w:t>
      </w:r>
    </w:p>
    <w:p w14:paraId="1E2BFE6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10) доля пациентов, находящихся в стационарных организациях социального обслуживания и страдающих хроническими неинфекционными заболеваниями, получивших медицинскую помощь в рамках диспансерного наблюдения, – 70%.</w:t>
      </w:r>
    </w:p>
    <w:p w14:paraId="18CCB8A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Критериями качества медицинской помощи являются:</w:t>
      </w:r>
    </w:p>
    <w:p w14:paraId="00D4875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 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 – 2,7%;</w:t>
      </w:r>
    </w:p>
    <w:p w14:paraId="745979B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 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 – 2,5%;</w:t>
      </w:r>
    </w:p>
    <w:p w14:paraId="27A00CA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3) доля впервые выявленных онкологических заболеваний при профилактических медицинских осмотрах, в том числе в рамках диспансеризации, </w:t>
      </w:r>
      <w:r w:rsidRPr="001162B1">
        <w:rPr>
          <w:rFonts w:ascii="Times New Roman" w:eastAsia="Calibri" w:hAnsi="Times New Roman" w:cs="Times New Roman"/>
          <w:sz w:val="28"/>
          <w:szCs w:val="28"/>
        </w:rPr>
        <w:lastRenderedPageBreak/>
        <w:t>в общем количестве впервые в жизни зарегистрированных онкологических заболеваний в течение года – 5%;</w:t>
      </w:r>
    </w:p>
    <w:p w14:paraId="4212ECBD"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4) 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 – 96,8%;</w:t>
      </w:r>
    </w:p>
    <w:p w14:paraId="6B10E8B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5) 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 – 65,0%;</w:t>
      </w:r>
    </w:p>
    <w:p w14:paraId="02BCE7CA"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6) 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 – 60,0%;</w:t>
      </w:r>
    </w:p>
    <w:p w14:paraId="2414D71F"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7) 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 – 15,0%;</w:t>
      </w:r>
    </w:p>
    <w:p w14:paraId="4E8D969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8) 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 – 25,0%;</w:t>
      </w:r>
    </w:p>
    <w:p w14:paraId="28D6A633" w14:textId="1353719F"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 xml:space="preserve">9) 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 – </w:t>
      </w:r>
      <w:r w:rsidR="00D84BF9" w:rsidRPr="001162B1">
        <w:rPr>
          <w:rFonts w:ascii="Times New Roman" w:eastAsia="Calibri" w:hAnsi="Times New Roman" w:cs="Times New Roman"/>
          <w:sz w:val="28"/>
          <w:szCs w:val="28"/>
        </w:rPr>
        <w:t>38</w:t>
      </w:r>
      <w:r w:rsidRPr="001162B1">
        <w:rPr>
          <w:rFonts w:ascii="Times New Roman" w:eastAsia="Calibri" w:hAnsi="Times New Roman" w:cs="Times New Roman"/>
          <w:sz w:val="28"/>
          <w:szCs w:val="28"/>
        </w:rPr>
        <w:t>,0%;</w:t>
      </w:r>
    </w:p>
    <w:p w14:paraId="4DB2C4B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10) 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 – 5,0%;</w:t>
      </w:r>
    </w:p>
    <w:p w14:paraId="5E31D10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11) 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 5,0%;</w:t>
      </w:r>
    </w:p>
    <w:p w14:paraId="382C37D5"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12) 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 – 98%;</w:t>
      </w:r>
    </w:p>
    <w:p w14:paraId="1366B4C2"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13) количество обоснованных жалоб, в том числе на несоблюдение сроков ожидания оказания и на отказ в оказании медицинской помощи, предоставляемой в рамках Программы, – 60;</w:t>
      </w:r>
    </w:p>
    <w:p w14:paraId="663129CD"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14) 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 – 0,3%;</w:t>
      </w:r>
    </w:p>
    <w:p w14:paraId="071D879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15) количество случаев госпитализации с диагнозом «бронхиальная астма» на 100 тыс. населения в год – 154,84;</w:t>
      </w:r>
    </w:p>
    <w:p w14:paraId="12E6CDAC"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lastRenderedPageBreak/>
        <w:t>16) количество случаев госпитализации с диагнозом «хроническая обструктивная болезнь легких» на 100 тыс. населения – 93,19;</w:t>
      </w:r>
    </w:p>
    <w:p w14:paraId="3B6D0CF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17) количество случаев госпитализации с диагнозом «хроническая сердечная недостаточность» на 100 тыс. населения в год – 173,70;</w:t>
      </w:r>
    </w:p>
    <w:p w14:paraId="61970C29"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18) количество случаев госпитализации с диагнозом «гипертоническая болезнь» на 100 тыс. населения в год – 781,60;</w:t>
      </w:r>
    </w:p>
    <w:p w14:paraId="7ABA761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19) количество случаев госпитализации с диагнозом «сахарный диабет» на 100 тыс. населения в год – 252,46;</w:t>
      </w:r>
    </w:p>
    <w:p w14:paraId="5E50E0C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20) количество пациентов с гепатитом C, получивших противовирусную терапию, на 100 тыс. населения в год – 0,19;</w:t>
      </w:r>
    </w:p>
    <w:p w14:paraId="5FCB90A6"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21) доля пациентов, прооперированных в течение 2 дней после поступления в стационар по поводу перелома шейки бедра, от всех прооперированных по поводу указанного диагноза – 75%.</w:t>
      </w:r>
    </w:p>
    <w:p w14:paraId="1F791B28"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Территориальной 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14:paraId="041381C3"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Кроме того,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14:paraId="7B65BA1A"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14:paraId="08A1745B"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доля объема специализированной, в том числе высокотехнологичной, медицинской помощи с коэффициентом относительной затратоемкости, равным 2 и более, в объеме оказанной специализированной, в том числе высокотехнологичной, медицинской помощи – 60%;</w:t>
      </w:r>
    </w:p>
    <w:p w14:paraId="34F972BE"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доля доходов за счет средств обязательного медицинского страхования в общем объеме доходов федеральной медицинской организации – 20%.</w:t>
      </w:r>
    </w:p>
    <w:p w14:paraId="60B3B8E4" w14:textId="77777777" w:rsidR="001503DA" w:rsidRPr="001162B1" w:rsidRDefault="001503DA" w:rsidP="00F40ED7">
      <w:pPr>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Целевые значения критериев доступности и качества медицинской помощи на соответствующий год не могут отличаться от значений показателей и (или) результатов, установленных в региональных проектах национальных проектов «Здравоохранение» и «Демография».</w:t>
      </w:r>
    </w:p>
    <w:p w14:paraId="4EDF4758" w14:textId="1DE63425" w:rsidR="003C0AD3" w:rsidRPr="001162B1" w:rsidRDefault="001503DA" w:rsidP="00F40ED7">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62B1">
        <w:rPr>
          <w:rFonts w:ascii="Times New Roman" w:eastAsia="Calibri" w:hAnsi="Times New Roman" w:cs="Times New Roman"/>
          <w:sz w:val="28"/>
          <w:szCs w:val="28"/>
        </w:rPr>
        <w:t>Оценка достижения критериев доступности и качества медицинской помощи осуществляется министерством здравоохранения Новосибирской области 1 раз в полгода с направлением соответствующих данных в Министерство здравоохранения Российской Федерации.</w:t>
      </w:r>
    </w:p>
    <w:p w14:paraId="236B4443" w14:textId="77777777" w:rsidR="001503DA" w:rsidRPr="001162B1" w:rsidRDefault="001503DA" w:rsidP="00ED6C7A">
      <w:pPr>
        <w:autoSpaceDE w:val="0"/>
        <w:autoSpaceDN w:val="0"/>
        <w:adjustRightInd w:val="0"/>
        <w:spacing w:after="0" w:line="240" w:lineRule="auto"/>
        <w:jc w:val="both"/>
        <w:rPr>
          <w:rFonts w:ascii="Times New Roman" w:hAnsi="Times New Roman" w:cs="Times New Roman"/>
          <w:color w:val="000000" w:themeColor="text1"/>
          <w:sz w:val="28"/>
          <w:szCs w:val="28"/>
        </w:rPr>
      </w:pPr>
    </w:p>
    <w:p w14:paraId="385F9531" w14:textId="09D3195C" w:rsidR="003C0AD3" w:rsidRPr="001162B1" w:rsidRDefault="00B212CB" w:rsidP="00ED6C7A">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lang w:val="en-US"/>
        </w:rPr>
        <w:t>I</w:t>
      </w:r>
      <w:r w:rsidR="00162A04" w:rsidRPr="001162B1">
        <w:rPr>
          <w:rFonts w:ascii="Times New Roman" w:hAnsi="Times New Roman" w:cs="Times New Roman"/>
          <w:b/>
          <w:bCs/>
          <w:color w:val="000000" w:themeColor="text1"/>
          <w:sz w:val="28"/>
          <w:szCs w:val="28"/>
        </w:rPr>
        <w:t>X</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Порядок и размеры возмещения расходов, связанных</w:t>
      </w:r>
      <w:r w:rsidR="00ED6C7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с оказанием гражданам медицинской помощи в экстренной</w:t>
      </w:r>
      <w:r w:rsidR="00ED6C7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форме медицинской организацией, не участвующей</w:t>
      </w:r>
      <w:r w:rsidR="00ED6C7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в реализации Программы</w:t>
      </w:r>
    </w:p>
    <w:p w14:paraId="45EB5556" w14:textId="77777777" w:rsidR="003C0AD3" w:rsidRPr="001162B1" w:rsidRDefault="003C0AD3" w:rsidP="00ED6C7A">
      <w:pPr>
        <w:autoSpaceDE w:val="0"/>
        <w:autoSpaceDN w:val="0"/>
        <w:adjustRightInd w:val="0"/>
        <w:spacing w:after="0" w:line="240" w:lineRule="auto"/>
        <w:jc w:val="both"/>
        <w:rPr>
          <w:rFonts w:ascii="Times New Roman" w:hAnsi="Times New Roman" w:cs="Times New Roman"/>
          <w:color w:val="000000" w:themeColor="text1"/>
          <w:sz w:val="28"/>
          <w:szCs w:val="28"/>
        </w:rPr>
      </w:pPr>
    </w:p>
    <w:p w14:paraId="7035AA97" w14:textId="4A31B6D1"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При оказании бесплатной медицинской помощи в экстренной форме медицинской организацией, не участвующей в реализации Программы, расходы на оказание медицинской помощи гражданам возмещаются медицинской </w:t>
      </w:r>
      <w:r w:rsidRPr="001162B1">
        <w:rPr>
          <w:rFonts w:ascii="Times New Roman" w:hAnsi="Times New Roman" w:cs="Times New Roman"/>
          <w:color w:val="000000" w:themeColor="text1"/>
          <w:sz w:val="28"/>
          <w:szCs w:val="28"/>
        </w:rPr>
        <w:lastRenderedPageBreak/>
        <w:t>организацией, оказывающей медицинскую помощь в амбулаторных условиях, оплата которой осуществляется по подушевому нормативу финансирования на прикрепившихся лиц (далее</w:t>
      </w:r>
      <w:r w:rsidR="00AC3BAE" w:rsidRPr="001162B1">
        <w:rPr>
          <w:rFonts w:ascii="Times New Roman" w:hAnsi="Times New Roman" w:cs="Times New Roman"/>
          <w:color w:val="000000" w:themeColor="text1"/>
          <w:sz w:val="28"/>
          <w:szCs w:val="28"/>
        </w:rPr>
        <w:t xml:space="preserve"> – </w:t>
      </w:r>
      <w:r w:rsidRPr="001162B1">
        <w:rPr>
          <w:rFonts w:ascii="Times New Roman" w:hAnsi="Times New Roman" w:cs="Times New Roman"/>
          <w:color w:val="000000" w:themeColor="text1"/>
          <w:sz w:val="28"/>
          <w:szCs w:val="28"/>
        </w:rPr>
        <w:t>медицинская организация прикрепления) в соответствии с договором, заключенным между медицинской организацией, не участвующей в реализации Программы, и медицинской организацией прикрепления, согласно Федеральному закону от</w:t>
      </w:r>
      <w:r w:rsidR="0058262B"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05.04.2013 </w:t>
      </w:r>
      <w:r w:rsidR="00C63E97"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 xml:space="preserve">44-ФЗ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О</w:t>
      </w:r>
      <w:r w:rsidR="009B100D" w:rsidRPr="001162B1">
        <w:rPr>
          <w:rFonts w:ascii="Times New Roman" w:hAnsi="Times New Roman" w:cs="Times New Roman"/>
          <w:color w:val="000000" w:themeColor="text1"/>
          <w:sz w:val="28"/>
          <w:szCs w:val="28"/>
        </w:rPr>
        <w:t> </w:t>
      </w:r>
      <w:r w:rsidRPr="001162B1">
        <w:rPr>
          <w:rFonts w:ascii="Times New Roman" w:hAnsi="Times New Roman" w:cs="Times New Roman"/>
          <w:color w:val="000000" w:themeColor="text1"/>
          <w:sz w:val="28"/>
          <w:szCs w:val="28"/>
        </w:rPr>
        <w:t>контрактной системе в сфере закупок товаров, работ, услуг для обеспечения государственных и муниципальных нужд</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w:t>
      </w:r>
    </w:p>
    <w:p w14:paraId="55DE67B4" w14:textId="0E059F83"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Медицинская организация, не участвующая в реализации Программы, в течение 5</w:t>
      </w:r>
      <w:r w:rsidR="009B100D" w:rsidRPr="001162B1">
        <w:rPr>
          <w:rFonts w:ascii="Times New Roman" w:hAnsi="Times New Roman" w:cs="Times New Roman"/>
          <w:color w:val="000000" w:themeColor="text1"/>
          <w:sz w:val="28"/>
          <w:szCs w:val="28"/>
        </w:rPr>
        <w:t xml:space="preserve"> (пяти)</w:t>
      </w:r>
      <w:r w:rsidRPr="001162B1">
        <w:rPr>
          <w:rFonts w:ascii="Times New Roman" w:hAnsi="Times New Roman" w:cs="Times New Roman"/>
          <w:color w:val="000000" w:themeColor="text1"/>
          <w:sz w:val="28"/>
          <w:szCs w:val="28"/>
        </w:rPr>
        <w:t xml:space="preserve"> рабочих дней после оказания медицинской помощи в экстренной форме оформляет выписку из медицинской карты больного с указанием кодифицированного диагноза в соответствии с международной классификацией болезней, счет-фактуру в связи с оказанием медицинской помощи, проект договора и направляет их в соответствующую обслуживающую медицинскую организацию.</w:t>
      </w:r>
    </w:p>
    <w:p w14:paraId="503D402D" w14:textId="0E854EA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Возмещение расходов осуществляется в размере 266,02 рубля за </w:t>
      </w:r>
      <w:r w:rsidR="00C2753B" w:rsidRPr="001162B1">
        <w:rPr>
          <w:rFonts w:ascii="Times New Roman" w:hAnsi="Times New Roman" w:cs="Times New Roman"/>
          <w:color w:val="000000" w:themeColor="text1"/>
          <w:sz w:val="28"/>
          <w:szCs w:val="28"/>
        </w:rPr>
        <w:t>1 (</w:t>
      </w:r>
      <w:r w:rsidRPr="001162B1">
        <w:rPr>
          <w:rFonts w:ascii="Times New Roman" w:hAnsi="Times New Roman" w:cs="Times New Roman"/>
          <w:color w:val="000000" w:themeColor="text1"/>
          <w:sz w:val="28"/>
          <w:szCs w:val="28"/>
        </w:rPr>
        <w:t>один</w:t>
      </w:r>
      <w:r w:rsidR="00C2753B"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случай оказания экстренной помощи.</w:t>
      </w:r>
    </w:p>
    <w:p w14:paraId="58D3EBBE"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Врачебная комиссия медицинской организации прикрепления осуществляет проверку счетов-фактур, сведений об оказанной гражданам медицинской помощи, качества оказанной медицинской помощи.</w:t>
      </w:r>
    </w:p>
    <w:p w14:paraId="5507B95B"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При необходимости оказания медицинской помощи в экстренной форме в стационарных условиях медицинская организация, не участвующая в реализации Программы и оказавшая медицинскую помощь в экстренной форме, осуществляет вызов бригады скорой медицинской помощи.</w:t>
      </w:r>
    </w:p>
    <w:p w14:paraId="245EB007" w14:textId="77777777" w:rsidR="003C0AD3" w:rsidRPr="001162B1" w:rsidRDefault="003C0AD3" w:rsidP="00ED6C7A">
      <w:pPr>
        <w:autoSpaceDE w:val="0"/>
        <w:autoSpaceDN w:val="0"/>
        <w:adjustRightInd w:val="0"/>
        <w:spacing w:after="0" w:line="240" w:lineRule="auto"/>
        <w:jc w:val="both"/>
        <w:rPr>
          <w:rFonts w:ascii="Times New Roman" w:hAnsi="Times New Roman" w:cs="Times New Roman"/>
          <w:color w:val="000000" w:themeColor="text1"/>
          <w:sz w:val="28"/>
          <w:szCs w:val="28"/>
        </w:rPr>
      </w:pPr>
    </w:p>
    <w:p w14:paraId="5F93B975" w14:textId="731564F4" w:rsidR="003C0AD3" w:rsidRPr="001162B1" w:rsidRDefault="00B212CB" w:rsidP="00ED6C7A">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X</w:t>
      </w:r>
      <w:r w:rsidR="003C0AD3" w:rsidRPr="001162B1">
        <w:rPr>
          <w:rFonts w:ascii="Times New Roman" w:hAnsi="Times New Roman" w:cs="Times New Roman"/>
          <w:b/>
          <w:bCs/>
          <w:color w:val="000000" w:themeColor="text1"/>
          <w:sz w:val="28"/>
          <w:szCs w:val="28"/>
        </w:rPr>
        <w:t>.</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Требования к системе защиты прав граждан при получении</w:t>
      </w:r>
    </w:p>
    <w:p w14:paraId="413EB132" w14:textId="77777777" w:rsidR="003C0AD3" w:rsidRPr="001162B1" w:rsidRDefault="003C0AD3" w:rsidP="00ED6C7A">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медицинской помощи в рамках Программы</w:t>
      </w:r>
    </w:p>
    <w:p w14:paraId="1D209007" w14:textId="77777777" w:rsidR="003C0AD3" w:rsidRPr="001162B1" w:rsidRDefault="003C0AD3" w:rsidP="00ED6C7A">
      <w:pPr>
        <w:autoSpaceDE w:val="0"/>
        <w:autoSpaceDN w:val="0"/>
        <w:adjustRightInd w:val="0"/>
        <w:spacing w:after="0" w:line="240" w:lineRule="auto"/>
        <w:jc w:val="both"/>
        <w:rPr>
          <w:rFonts w:ascii="Times New Roman" w:hAnsi="Times New Roman" w:cs="Times New Roman"/>
          <w:color w:val="000000" w:themeColor="text1"/>
          <w:sz w:val="28"/>
          <w:szCs w:val="28"/>
        </w:rPr>
      </w:pPr>
    </w:p>
    <w:p w14:paraId="05420D40"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При обращении гражданина в случае нарушения его прав на получение бесплатной медицинской помощи возникающие проблемы в досудебном порядке обязаны решать:</w:t>
      </w:r>
    </w:p>
    <w:p w14:paraId="52030646"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руководитель структурного подразделения медицинской организации, руководитель медицинской организации;</w:t>
      </w:r>
    </w:p>
    <w:p w14:paraId="591483D8"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страховая медицинская организация, включая своего страхового представителя;</w:t>
      </w:r>
    </w:p>
    <w:p w14:paraId="0312DC33"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министерство здравоохранения Новосибирской области, территориальный орган Росздравнадзора по Новосибирской области, Территориальный фонд обязательного медицинского страхования Новосибирской области;</w:t>
      </w:r>
    </w:p>
    <w:p w14:paraId="05964522"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общественные организации, включая Общественный совет по защите прав пациентов при министерстве здравоохранения Новосибирской области, региональное отделение Общественного совета по защите прав пациентов при территориальном органе Росздравнадзора по Новосибирской области, профессиональные некоммерческие медицинские и пациентские организации.</w:t>
      </w:r>
    </w:p>
    <w:p w14:paraId="70E6CA18" w14:textId="5699331D"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E4AC849" w14:textId="2A8FEFA7" w:rsidR="00ED6C7A" w:rsidRPr="001162B1" w:rsidRDefault="00ED6C7A"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EE9AFFC" w14:textId="77777777" w:rsidR="00ED6C7A" w:rsidRPr="001162B1" w:rsidRDefault="00ED6C7A"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376993D" w14:textId="602A9513" w:rsidR="003C0AD3" w:rsidRPr="001162B1" w:rsidRDefault="00B212CB" w:rsidP="00ED6C7A">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lastRenderedPageBreak/>
        <w:t>XI</w:t>
      </w:r>
      <w:r w:rsidR="003C0AD3" w:rsidRPr="001162B1">
        <w:rPr>
          <w:rFonts w:ascii="Times New Roman" w:hAnsi="Times New Roman" w:cs="Times New Roman"/>
          <w:b/>
          <w:bCs/>
          <w:color w:val="000000" w:themeColor="text1"/>
          <w:sz w:val="28"/>
          <w:szCs w:val="28"/>
        </w:rPr>
        <w:t>.</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Сроки ожидания медицинской помощи, оказываемой</w:t>
      </w:r>
      <w:r w:rsidR="00ED6C7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в плановой форме, в том числе сроки ожидания оказания</w:t>
      </w:r>
      <w:r w:rsidR="00ED6C7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медицинской помощи в стационарных условиях, проведения</w:t>
      </w:r>
      <w:r w:rsidR="00ED6C7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отдельных диагностических обследований и консультаций</w:t>
      </w:r>
      <w:r w:rsidR="00ED6C7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врачей-специалистов, первичной медико-санитарной</w:t>
      </w:r>
      <w:r w:rsidR="00ED6C7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помощи в неотложной форме, скорой медицинской</w:t>
      </w:r>
      <w:r w:rsidR="00ED6C7A" w:rsidRPr="001162B1">
        <w:rPr>
          <w:rFonts w:ascii="Times New Roman" w:hAnsi="Times New Roman" w:cs="Times New Roman"/>
          <w:b/>
          <w:bCs/>
          <w:color w:val="000000" w:themeColor="text1"/>
          <w:sz w:val="28"/>
          <w:szCs w:val="28"/>
        </w:rPr>
        <w:t xml:space="preserve"> </w:t>
      </w:r>
      <w:r w:rsidR="003C0AD3" w:rsidRPr="001162B1">
        <w:rPr>
          <w:rFonts w:ascii="Times New Roman" w:hAnsi="Times New Roman" w:cs="Times New Roman"/>
          <w:b/>
          <w:bCs/>
          <w:color w:val="000000" w:themeColor="text1"/>
          <w:sz w:val="28"/>
          <w:szCs w:val="28"/>
        </w:rPr>
        <w:t>помощи в</w:t>
      </w:r>
      <w:r w:rsidR="00ED6C7A"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экстренной форме</w:t>
      </w:r>
    </w:p>
    <w:p w14:paraId="77E17E2B" w14:textId="77777777" w:rsidR="003C0AD3" w:rsidRPr="001162B1" w:rsidRDefault="003C0AD3" w:rsidP="00ED6C7A">
      <w:pPr>
        <w:autoSpaceDE w:val="0"/>
        <w:autoSpaceDN w:val="0"/>
        <w:adjustRightInd w:val="0"/>
        <w:spacing w:after="0" w:line="240" w:lineRule="auto"/>
        <w:jc w:val="both"/>
        <w:rPr>
          <w:rFonts w:ascii="Times New Roman" w:hAnsi="Times New Roman" w:cs="Times New Roman"/>
          <w:color w:val="000000" w:themeColor="text1"/>
          <w:sz w:val="28"/>
          <w:szCs w:val="28"/>
        </w:rPr>
      </w:pPr>
    </w:p>
    <w:p w14:paraId="20B21CA0"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14:paraId="6C00FA44" w14:textId="171F0C16"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Сроки ожидания оказания первичной медико-санитарной помощи в неотложной форме не должны превышать 2 </w:t>
      </w:r>
      <w:r w:rsidR="00C2753B" w:rsidRPr="001162B1">
        <w:rPr>
          <w:rFonts w:ascii="Times New Roman" w:hAnsi="Times New Roman" w:cs="Times New Roman"/>
          <w:color w:val="000000" w:themeColor="text1"/>
          <w:sz w:val="28"/>
          <w:szCs w:val="28"/>
        </w:rPr>
        <w:t xml:space="preserve">(двух) </w:t>
      </w:r>
      <w:r w:rsidRPr="001162B1">
        <w:rPr>
          <w:rFonts w:ascii="Times New Roman" w:hAnsi="Times New Roman" w:cs="Times New Roman"/>
          <w:color w:val="000000" w:themeColor="text1"/>
          <w:sz w:val="28"/>
          <w:szCs w:val="28"/>
        </w:rPr>
        <w:t>часов с момента обращения пациента в медицинскую организацию.</w:t>
      </w:r>
    </w:p>
    <w:p w14:paraId="7C8E023A"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14:paraId="6EF87144" w14:textId="0D5D2F09"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Сроки проведения консультаций врачей-специалистов в случае подозрения на онкологическое заболевание со дня обращения пациента в медицинскую организацию не должны превышать 3</w:t>
      </w:r>
      <w:r w:rsidR="005E242C" w:rsidRPr="001162B1">
        <w:rPr>
          <w:rFonts w:ascii="Times New Roman" w:hAnsi="Times New Roman" w:cs="Times New Roman"/>
          <w:color w:val="000000" w:themeColor="text1"/>
          <w:sz w:val="28"/>
          <w:szCs w:val="28"/>
        </w:rPr>
        <w:t xml:space="preserve"> (трех)</w:t>
      </w:r>
      <w:r w:rsidRPr="001162B1">
        <w:rPr>
          <w:rFonts w:ascii="Times New Roman" w:hAnsi="Times New Roman" w:cs="Times New Roman"/>
          <w:color w:val="000000" w:themeColor="text1"/>
          <w:sz w:val="28"/>
          <w:szCs w:val="28"/>
        </w:rPr>
        <w:t xml:space="preserve"> рабочих дней.</w:t>
      </w:r>
    </w:p>
    <w:p w14:paraId="4C1E23D4"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подозрения на онкологическое заболевание).</w:t>
      </w:r>
    </w:p>
    <w:p w14:paraId="3B516C09"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подозрения на онкологическое заболевание) не должны превышать 14 рабочих дней со дня назначения исследований.</w:t>
      </w:r>
    </w:p>
    <w:p w14:paraId="3DAA5DF3" w14:textId="7A0D5643"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w:t>
      </w:r>
      <w:r w:rsidR="00C2753B" w:rsidRPr="001162B1">
        <w:rPr>
          <w:rFonts w:ascii="Times New Roman" w:hAnsi="Times New Roman" w:cs="Times New Roman"/>
          <w:color w:val="000000" w:themeColor="text1"/>
          <w:sz w:val="28"/>
          <w:szCs w:val="28"/>
        </w:rPr>
        <w:t xml:space="preserve">(семь) </w:t>
      </w:r>
      <w:r w:rsidRPr="001162B1">
        <w:rPr>
          <w:rFonts w:ascii="Times New Roman" w:hAnsi="Times New Roman" w:cs="Times New Roman"/>
          <w:color w:val="000000" w:themeColor="text1"/>
          <w:sz w:val="28"/>
          <w:szCs w:val="28"/>
        </w:rPr>
        <w:t>рабочих дней со дня назначения исследований.</w:t>
      </w:r>
    </w:p>
    <w:p w14:paraId="4BE31475" w14:textId="7A975218"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Срок установления диспансерного наблюдения врача-онколога за пациентом с выявленным онкологическим заболеванием не должен превышать 3 </w:t>
      </w:r>
      <w:r w:rsidR="00C2753B" w:rsidRPr="001162B1">
        <w:rPr>
          <w:rFonts w:ascii="Times New Roman" w:hAnsi="Times New Roman" w:cs="Times New Roman"/>
          <w:color w:val="000000" w:themeColor="text1"/>
          <w:sz w:val="28"/>
          <w:szCs w:val="28"/>
        </w:rPr>
        <w:t>(тр</w:t>
      </w:r>
      <w:r w:rsidR="005E242C" w:rsidRPr="001162B1">
        <w:rPr>
          <w:rFonts w:ascii="Times New Roman" w:hAnsi="Times New Roman" w:cs="Times New Roman"/>
          <w:color w:val="000000" w:themeColor="text1"/>
          <w:sz w:val="28"/>
          <w:szCs w:val="28"/>
        </w:rPr>
        <w:t>е</w:t>
      </w:r>
      <w:r w:rsidR="00C2753B" w:rsidRPr="001162B1">
        <w:rPr>
          <w:rFonts w:ascii="Times New Roman" w:hAnsi="Times New Roman" w:cs="Times New Roman"/>
          <w:color w:val="000000" w:themeColor="text1"/>
          <w:sz w:val="28"/>
          <w:szCs w:val="28"/>
        </w:rPr>
        <w:t xml:space="preserve">х) </w:t>
      </w:r>
      <w:r w:rsidRPr="001162B1">
        <w:rPr>
          <w:rFonts w:ascii="Times New Roman" w:hAnsi="Times New Roman" w:cs="Times New Roman"/>
          <w:color w:val="000000" w:themeColor="text1"/>
          <w:sz w:val="28"/>
          <w:szCs w:val="28"/>
        </w:rPr>
        <w:t>рабочих дней с момента постановки диагноза онкологического заболевания.</w:t>
      </w:r>
    </w:p>
    <w:p w14:paraId="6194BCE5" w14:textId="2EE4B92E"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w:t>
      </w:r>
      <w:r w:rsidR="00AC3BAE" w:rsidRPr="001162B1">
        <w:rPr>
          <w:rFonts w:ascii="Times New Roman" w:hAnsi="Times New Roman" w:cs="Times New Roman"/>
          <w:color w:val="000000" w:themeColor="text1"/>
          <w:sz w:val="28"/>
          <w:szCs w:val="28"/>
        </w:rPr>
        <w:t xml:space="preserve"> – </w:t>
      </w:r>
      <w:r w:rsidRPr="001162B1">
        <w:rPr>
          <w:rFonts w:ascii="Times New Roman" w:hAnsi="Times New Roman" w:cs="Times New Roman"/>
          <w:color w:val="000000" w:themeColor="text1"/>
          <w:sz w:val="28"/>
          <w:szCs w:val="28"/>
        </w:rPr>
        <w:t xml:space="preserve">не должны превышать 7 </w:t>
      </w:r>
      <w:r w:rsidR="00C2753B" w:rsidRPr="001162B1">
        <w:rPr>
          <w:rFonts w:ascii="Times New Roman" w:hAnsi="Times New Roman" w:cs="Times New Roman"/>
          <w:color w:val="000000" w:themeColor="text1"/>
          <w:sz w:val="28"/>
          <w:szCs w:val="28"/>
        </w:rPr>
        <w:t xml:space="preserve">(семь) </w:t>
      </w:r>
      <w:r w:rsidRPr="001162B1">
        <w:rPr>
          <w:rFonts w:ascii="Times New Roman" w:hAnsi="Times New Roman" w:cs="Times New Roman"/>
          <w:color w:val="000000" w:themeColor="text1"/>
          <w:sz w:val="28"/>
          <w:szCs w:val="28"/>
        </w:rPr>
        <w:t>рабочих дней с момента гистологической верификации опухоли или с момента установления предварительного диагноза заболевания (состояния).</w:t>
      </w:r>
    </w:p>
    <w:p w14:paraId="221F88B7"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за исключением населенных пунктов, находящихся в </w:t>
      </w:r>
      <w:r w:rsidRPr="001162B1">
        <w:rPr>
          <w:rFonts w:ascii="Times New Roman" w:hAnsi="Times New Roman" w:cs="Times New Roman"/>
          <w:color w:val="000000" w:themeColor="text1"/>
          <w:sz w:val="28"/>
          <w:szCs w:val="28"/>
        </w:rPr>
        <w:lastRenderedPageBreak/>
        <w:t>транспортной доступности свыше 20 минут, перечень которых определяется областным исполнительным органом государственной власти Новосибирской области, уполномоченным в сфере охраны здоровья.</w:t>
      </w:r>
    </w:p>
    <w:p w14:paraId="2ECCA10F" w14:textId="77777777"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14:paraId="7B4B8859" w14:textId="6B66763B" w:rsidR="003C0AD3"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w:t>
      </w:r>
      <w:r w:rsidR="00AC3BAE" w:rsidRPr="001162B1">
        <w:rPr>
          <w:rFonts w:ascii="Times New Roman" w:hAnsi="Times New Roman" w:cs="Times New Roman"/>
          <w:color w:val="000000" w:themeColor="text1"/>
          <w:sz w:val="28"/>
          <w:szCs w:val="28"/>
        </w:rPr>
        <w:t xml:space="preserve"> – </w:t>
      </w:r>
      <w:r w:rsidRPr="001162B1">
        <w:rPr>
          <w:rFonts w:ascii="Times New Roman" w:hAnsi="Times New Roman" w:cs="Times New Roman"/>
          <w:color w:val="000000" w:themeColor="text1"/>
          <w:sz w:val="28"/>
          <w:szCs w:val="28"/>
        </w:rPr>
        <w:t xml:space="preserve">телекоммуникационной сети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Интернет</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14:paraId="1BBABE9D" w14:textId="77777777" w:rsidR="003C0AD3" w:rsidRPr="001162B1" w:rsidRDefault="003C0AD3" w:rsidP="00ED6C7A">
      <w:pPr>
        <w:autoSpaceDE w:val="0"/>
        <w:autoSpaceDN w:val="0"/>
        <w:adjustRightInd w:val="0"/>
        <w:spacing w:after="0" w:line="240" w:lineRule="auto"/>
        <w:jc w:val="both"/>
        <w:rPr>
          <w:rFonts w:ascii="Times New Roman" w:hAnsi="Times New Roman" w:cs="Times New Roman"/>
          <w:color w:val="000000" w:themeColor="text1"/>
          <w:sz w:val="28"/>
          <w:szCs w:val="28"/>
        </w:rPr>
      </w:pPr>
    </w:p>
    <w:p w14:paraId="662F3F4F" w14:textId="3BFC1D13" w:rsidR="003C0AD3" w:rsidRPr="001162B1" w:rsidRDefault="00B212CB" w:rsidP="00ED6C7A">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XI</w:t>
      </w:r>
      <w:r w:rsidR="00162A04" w:rsidRPr="001162B1">
        <w:rPr>
          <w:rFonts w:ascii="Times New Roman" w:hAnsi="Times New Roman" w:cs="Times New Roman"/>
          <w:b/>
          <w:bCs/>
          <w:color w:val="000000" w:themeColor="text1"/>
          <w:sz w:val="28"/>
          <w:szCs w:val="28"/>
        </w:rPr>
        <w:t>I</w:t>
      </w:r>
      <w:r w:rsidR="00E47431" w:rsidRPr="001162B1">
        <w:rPr>
          <w:rFonts w:ascii="Times New Roman" w:hAnsi="Times New Roman" w:cs="Times New Roman"/>
          <w:b/>
          <w:bCs/>
          <w:color w:val="000000" w:themeColor="text1"/>
          <w:sz w:val="28"/>
          <w:szCs w:val="28"/>
        </w:rPr>
        <w:t>. </w:t>
      </w:r>
      <w:r w:rsidR="003C0AD3" w:rsidRPr="001162B1">
        <w:rPr>
          <w:rFonts w:ascii="Times New Roman" w:hAnsi="Times New Roman" w:cs="Times New Roman"/>
          <w:b/>
          <w:bCs/>
          <w:color w:val="000000" w:themeColor="text1"/>
          <w:sz w:val="28"/>
          <w:szCs w:val="28"/>
        </w:rPr>
        <w:t>Положение по распределению объемов специализированной,</w:t>
      </w:r>
    </w:p>
    <w:p w14:paraId="3D9CB555" w14:textId="77777777" w:rsidR="003C0AD3" w:rsidRPr="001162B1" w:rsidRDefault="003C0AD3" w:rsidP="00ED6C7A">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включая объемы высокотехнологичной медицинской</w:t>
      </w:r>
    </w:p>
    <w:p w14:paraId="3FE54C7B" w14:textId="77777777" w:rsidR="003C0AD3" w:rsidRPr="001162B1" w:rsidRDefault="003C0AD3" w:rsidP="00ED6C7A">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1162B1">
        <w:rPr>
          <w:rFonts w:ascii="Times New Roman" w:hAnsi="Times New Roman" w:cs="Times New Roman"/>
          <w:b/>
          <w:bCs/>
          <w:color w:val="000000" w:themeColor="text1"/>
          <w:sz w:val="28"/>
          <w:szCs w:val="28"/>
        </w:rPr>
        <w:t>помощи, между медицинскими организациями</w:t>
      </w:r>
    </w:p>
    <w:p w14:paraId="5AB3D2EA" w14:textId="77777777" w:rsidR="003C0AD3" w:rsidRPr="001162B1" w:rsidRDefault="003C0AD3" w:rsidP="00ED6C7A">
      <w:pPr>
        <w:autoSpaceDE w:val="0"/>
        <w:autoSpaceDN w:val="0"/>
        <w:adjustRightInd w:val="0"/>
        <w:spacing w:after="0" w:line="240" w:lineRule="auto"/>
        <w:jc w:val="both"/>
        <w:rPr>
          <w:rFonts w:ascii="Times New Roman" w:hAnsi="Times New Roman" w:cs="Times New Roman"/>
          <w:color w:val="000000" w:themeColor="text1"/>
          <w:sz w:val="28"/>
          <w:szCs w:val="28"/>
        </w:rPr>
      </w:pPr>
    </w:p>
    <w:p w14:paraId="4020B3C7" w14:textId="4557A74B" w:rsidR="006D4696" w:rsidRPr="001162B1" w:rsidRDefault="003C0AD3" w:rsidP="00F40ED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 xml:space="preserve">В целях обеспечения доступности и качества медицинской помощи застрахованным лицам распределение объемов специализированной, включая высокотехнологичную, медицинской помощи между медицинскими организациями, осуществляется с учетом ежегодного расширения базовой программы обязательного медицинского страхования за счет включения в нее отдельных методов лечения, указанных в разделе II </w:t>
      </w:r>
      <w:r w:rsidR="003B5BD8"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 системы здравоохранения, бюджетных ассигнований федерального бюджета в целях предоставления субсидий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и бюджетных ассигнований бюджетов субъектов Российской Федерации</w:t>
      </w:r>
      <w:r w:rsidR="00440823" w:rsidRPr="001162B1">
        <w:rPr>
          <w:rFonts w:ascii="Times New Roman" w:hAnsi="Times New Roman" w:cs="Times New Roman"/>
          <w:color w:val="000000" w:themeColor="text1"/>
          <w:sz w:val="28"/>
          <w:szCs w:val="28"/>
        </w:rPr>
        <w:t>»</w:t>
      </w:r>
      <w:r w:rsidRPr="001162B1">
        <w:rPr>
          <w:rFonts w:ascii="Times New Roman" w:hAnsi="Times New Roman" w:cs="Times New Roman"/>
          <w:color w:val="000000" w:themeColor="text1"/>
          <w:sz w:val="28"/>
          <w:szCs w:val="28"/>
        </w:rPr>
        <w:t xml:space="preserve">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прилагаемого к </w:t>
      </w:r>
      <w:r w:rsidR="00F06703" w:rsidRPr="001162B1">
        <w:rPr>
          <w:rFonts w:ascii="Times New Roman" w:hAnsi="Times New Roman" w:cs="Times New Roman"/>
          <w:color w:val="000000" w:themeColor="text1"/>
          <w:sz w:val="28"/>
          <w:szCs w:val="28"/>
        </w:rPr>
        <w:t xml:space="preserve">Программе государственных гарантий бесплатного оказания гражданам медицинской помощи </w:t>
      </w:r>
      <w:r w:rsidR="00A12AD9" w:rsidRPr="001162B1">
        <w:rPr>
          <w:rFonts w:ascii="Times New Roman" w:hAnsi="Times New Roman" w:cs="Times New Roman"/>
          <w:color w:val="000000" w:themeColor="text1"/>
          <w:sz w:val="28"/>
          <w:szCs w:val="28"/>
        </w:rPr>
        <w:t>на 2024 год и на плановый период 2025 и 2026</w:t>
      </w:r>
      <w:r w:rsidR="001503DA" w:rsidRPr="001162B1">
        <w:rPr>
          <w:rFonts w:ascii="Times New Roman" w:hAnsi="Times New Roman" w:cs="Times New Roman"/>
          <w:color w:val="000000" w:themeColor="text1"/>
          <w:sz w:val="28"/>
          <w:szCs w:val="28"/>
        </w:rPr>
        <w:t xml:space="preserve"> годов</w:t>
      </w:r>
      <w:r w:rsidR="00314D31" w:rsidRPr="001162B1">
        <w:rPr>
          <w:rFonts w:ascii="Times New Roman" w:hAnsi="Times New Roman" w:cs="Times New Roman"/>
          <w:color w:val="000000" w:themeColor="text1"/>
          <w:sz w:val="28"/>
          <w:szCs w:val="28"/>
        </w:rPr>
        <w:t>.</w:t>
      </w:r>
    </w:p>
    <w:p w14:paraId="30EC7D78" w14:textId="3100F0A2" w:rsidR="00B273C9" w:rsidRPr="001162B1" w:rsidRDefault="00B273C9" w:rsidP="001162B1">
      <w:pPr>
        <w:autoSpaceDE w:val="0"/>
        <w:autoSpaceDN w:val="0"/>
        <w:adjustRightInd w:val="0"/>
        <w:spacing w:after="0" w:line="240" w:lineRule="auto"/>
        <w:jc w:val="center"/>
        <w:rPr>
          <w:rFonts w:ascii="Times New Roman" w:hAnsi="Times New Roman" w:cs="Times New Roman"/>
          <w:color w:val="000000" w:themeColor="text1"/>
          <w:sz w:val="28"/>
          <w:szCs w:val="28"/>
        </w:rPr>
      </w:pPr>
    </w:p>
    <w:p w14:paraId="0C1C3858" w14:textId="77777777" w:rsidR="001503DA" w:rsidRPr="001162B1" w:rsidRDefault="001503DA" w:rsidP="001162B1">
      <w:pPr>
        <w:spacing w:after="0"/>
        <w:jc w:val="center"/>
        <w:rPr>
          <w:rFonts w:ascii="Times New Roman" w:hAnsi="Times New Roman" w:cs="Times New Roman"/>
          <w:color w:val="000000" w:themeColor="text1"/>
          <w:sz w:val="28"/>
          <w:szCs w:val="28"/>
        </w:rPr>
      </w:pPr>
    </w:p>
    <w:p w14:paraId="0B6A242C" w14:textId="6AA59976" w:rsidR="0058262B" w:rsidRPr="0039151E" w:rsidRDefault="0058262B" w:rsidP="001162B1">
      <w:pPr>
        <w:spacing w:after="0"/>
        <w:jc w:val="center"/>
        <w:rPr>
          <w:rFonts w:ascii="Times New Roman" w:hAnsi="Times New Roman" w:cs="Times New Roman"/>
          <w:color w:val="000000" w:themeColor="text1"/>
          <w:sz w:val="28"/>
          <w:szCs w:val="28"/>
        </w:rPr>
      </w:pPr>
      <w:r w:rsidRPr="001162B1">
        <w:rPr>
          <w:rFonts w:ascii="Times New Roman" w:hAnsi="Times New Roman" w:cs="Times New Roman"/>
          <w:color w:val="000000" w:themeColor="text1"/>
          <w:sz w:val="28"/>
          <w:szCs w:val="28"/>
        </w:rPr>
        <w:t>_________</w:t>
      </w:r>
    </w:p>
    <w:sectPr w:rsidR="0058262B" w:rsidRPr="0039151E" w:rsidSect="00AC3BAE">
      <w:headerReference w:type="default" r:id="rId8"/>
      <w:pgSz w:w="11906" w:h="16838"/>
      <w:pgMar w:top="1134" w:right="566" w:bottom="1134" w:left="1418"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FF22" w14:textId="77777777" w:rsidR="006F7601" w:rsidRDefault="006F7601" w:rsidP="00E47A20">
      <w:pPr>
        <w:spacing w:after="0" w:line="240" w:lineRule="auto"/>
      </w:pPr>
      <w:r>
        <w:separator/>
      </w:r>
    </w:p>
  </w:endnote>
  <w:endnote w:type="continuationSeparator" w:id="0">
    <w:p w14:paraId="447A3AF4" w14:textId="77777777" w:rsidR="006F7601" w:rsidRDefault="006F7601" w:rsidP="00E47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15E1C" w14:textId="77777777" w:rsidR="006F7601" w:rsidRDefault="006F7601" w:rsidP="00E47A20">
      <w:pPr>
        <w:spacing w:after="0" w:line="240" w:lineRule="auto"/>
      </w:pPr>
      <w:r>
        <w:separator/>
      </w:r>
    </w:p>
  </w:footnote>
  <w:footnote w:type="continuationSeparator" w:id="0">
    <w:p w14:paraId="0ABCCF36" w14:textId="77777777" w:rsidR="006F7601" w:rsidRDefault="006F7601" w:rsidP="00E47A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AD46B" w14:textId="6AA3BBE4" w:rsidR="00AC3BAE" w:rsidRPr="00D40928" w:rsidRDefault="00F6652B">
    <w:pPr>
      <w:pStyle w:val="a6"/>
      <w:jc w:val="center"/>
      <w:rPr>
        <w:rFonts w:ascii="Times New Roman" w:hAnsi="Times New Roman" w:cs="Times New Roman"/>
      </w:rPr>
    </w:pPr>
    <w:sdt>
      <w:sdtPr>
        <w:id w:val="-576131198"/>
        <w:docPartObj>
          <w:docPartGallery w:val="Page Numbers (Top of Page)"/>
          <w:docPartUnique/>
        </w:docPartObj>
      </w:sdtPr>
      <w:sdtEndPr>
        <w:rPr>
          <w:rFonts w:ascii="Times New Roman" w:hAnsi="Times New Roman" w:cs="Times New Roman"/>
        </w:rPr>
      </w:sdtEndPr>
      <w:sdtContent>
        <w:r w:rsidR="00AC3BAE" w:rsidRPr="00D40928">
          <w:rPr>
            <w:rFonts w:ascii="Times New Roman" w:hAnsi="Times New Roman" w:cs="Times New Roman"/>
          </w:rPr>
          <w:fldChar w:fldCharType="begin"/>
        </w:r>
        <w:r w:rsidR="00AC3BAE" w:rsidRPr="00D40928">
          <w:rPr>
            <w:rFonts w:ascii="Times New Roman" w:hAnsi="Times New Roman" w:cs="Times New Roman"/>
          </w:rPr>
          <w:instrText>PAGE   \* MERGEFORMAT</w:instrText>
        </w:r>
        <w:r w:rsidR="00AC3BAE" w:rsidRPr="00D40928">
          <w:rPr>
            <w:rFonts w:ascii="Times New Roman" w:hAnsi="Times New Roman" w:cs="Times New Roman"/>
          </w:rPr>
          <w:fldChar w:fldCharType="separate"/>
        </w:r>
        <w:r>
          <w:rPr>
            <w:rFonts w:ascii="Times New Roman" w:hAnsi="Times New Roman" w:cs="Times New Roman"/>
            <w:noProof/>
          </w:rPr>
          <w:t>14</w:t>
        </w:r>
        <w:r w:rsidR="00AC3BAE" w:rsidRPr="00D40928">
          <w:rPr>
            <w:rFonts w:ascii="Times New Roman" w:hAnsi="Times New Roman" w:cs="Times New Roman"/>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108E5"/>
    <w:multiLevelType w:val="hybridMultilevel"/>
    <w:tmpl w:val="46CA4560"/>
    <w:lvl w:ilvl="0" w:tplc="78BC47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9081AE7"/>
    <w:multiLevelType w:val="hybridMultilevel"/>
    <w:tmpl w:val="9642ED10"/>
    <w:lvl w:ilvl="0" w:tplc="A308E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8B03D3A"/>
    <w:multiLevelType w:val="hybridMultilevel"/>
    <w:tmpl w:val="EEFE2C8E"/>
    <w:lvl w:ilvl="0" w:tplc="CDA27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D2"/>
    <w:rsid w:val="00001D50"/>
    <w:rsid w:val="0000792A"/>
    <w:rsid w:val="00023B22"/>
    <w:rsid w:val="0002679C"/>
    <w:rsid w:val="00026949"/>
    <w:rsid w:val="00043A1F"/>
    <w:rsid w:val="00054B25"/>
    <w:rsid w:val="000562D2"/>
    <w:rsid w:val="00060472"/>
    <w:rsid w:val="000810D8"/>
    <w:rsid w:val="00082594"/>
    <w:rsid w:val="000A47BC"/>
    <w:rsid w:val="000B1F91"/>
    <w:rsid w:val="000C0660"/>
    <w:rsid w:val="000C60FA"/>
    <w:rsid w:val="000C73E9"/>
    <w:rsid w:val="000D4C2C"/>
    <w:rsid w:val="000D7E74"/>
    <w:rsid w:val="000E7D79"/>
    <w:rsid w:val="000F0C9B"/>
    <w:rsid w:val="001003D7"/>
    <w:rsid w:val="00101697"/>
    <w:rsid w:val="0010579A"/>
    <w:rsid w:val="0011343E"/>
    <w:rsid w:val="001162B1"/>
    <w:rsid w:val="00116825"/>
    <w:rsid w:val="00126F17"/>
    <w:rsid w:val="00127DFC"/>
    <w:rsid w:val="00130389"/>
    <w:rsid w:val="001340BA"/>
    <w:rsid w:val="0013464A"/>
    <w:rsid w:val="001379FA"/>
    <w:rsid w:val="00141E4F"/>
    <w:rsid w:val="00142611"/>
    <w:rsid w:val="00146692"/>
    <w:rsid w:val="00146707"/>
    <w:rsid w:val="001503DA"/>
    <w:rsid w:val="001504D5"/>
    <w:rsid w:val="00153A06"/>
    <w:rsid w:val="001552CD"/>
    <w:rsid w:val="00162A04"/>
    <w:rsid w:val="00162C24"/>
    <w:rsid w:val="00164DF4"/>
    <w:rsid w:val="00167CC5"/>
    <w:rsid w:val="00183F9B"/>
    <w:rsid w:val="001860DD"/>
    <w:rsid w:val="001861B5"/>
    <w:rsid w:val="0018676C"/>
    <w:rsid w:val="00187CC2"/>
    <w:rsid w:val="001A03A1"/>
    <w:rsid w:val="001B6AFF"/>
    <w:rsid w:val="001B7D68"/>
    <w:rsid w:val="001C261D"/>
    <w:rsid w:val="001D6375"/>
    <w:rsid w:val="001F47A8"/>
    <w:rsid w:val="001F60EE"/>
    <w:rsid w:val="001F63D0"/>
    <w:rsid w:val="00201C5B"/>
    <w:rsid w:val="00220250"/>
    <w:rsid w:val="00223838"/>
    <w:rsid w:val="002447F8"/>
    <w:rsid w:val="002453F0"/>
    <w:rsid w:val="00251304"/>
    <w:rsid w:val="00251418"/>
    <w:rsid w:val="0026078D"/>
    <w:rsid w:val="002725EF"/>
    <w:rsid w:val="00274A82"/>
    <w:rsid w:val="00275748"/>
    <w:rsid w:val="002A2782"/>
    <w:rsid w:val="002A3677"/>
    <w:rsid w:val="002A7F73"/>
    <w:rsid w:val="002B5755"/>
    <w:rsid w:val="002D0D72"/>
    <w:rsid w:val="002D77FD"/>
    <w:rsid w:val="002F43B0"/>
    <w:rsid w:val="002F70D1"/>
    <w:rsid w:val="002F74BC"/>
    <w:rsid w:val="003016A9"/>
    <w:rsid w:val="00302595"/>
    <w:rsid w:val="00305A9D"/>
    <w:rsid w:val="00314D31"/>
    <w:rsid w:val="003150BA"/>
    <w:rsid w:val="003261EA"/>
    <w:rsid w:val="00333295"/>
    <w:rsid w:val="0034330C"/>
    <w:rsid w:val="00343DA5"/>
    <w:rsid w:val="00350BBC"/>
    <w:rsid w:val="003519C3"/>
    <w:rsid w:val="00354FD4"/>
    <w:rsid w:val="00376BB6"/>
    <w:rsid w:val="00376EC7"/>
    <w:rsid w:val="00377414"/>
    <w:rsid w:val="00377482"/>
    <w:rsid w:val="00380B8B"/>
    <w:rsid w:val="003811F4"/>
    <w:rsid w:val="00384828"/>
    <w:rsid w:val="0039151E"/>
    <w:rsid w:val="003A6C65"/>
    <w:rsid w:val="003B04C2"/>
    <w:rsid w:val="003B5BD8"/>
    <w:rsid w:val="003C0AD3"/>
    <w:rsid w:val="003C1CA7"/>
    <w:rsid w:val="003C27EF"/>
    <w:rsid w:val="003D59C9"/>
    <w:rsid w:val="003E1559"/>
    <w:rsid w:val="003E5932"/>
    <w:rsid w:val="003E5DF1"/>
    <w:rsid w:val="003F14C9"/>
    <w:rsid w:val="003F287C"/>
    <w:rsid w:val="00410E34"/>
    <w:rsid w:val="00415B99"/>
    <w:rsid w:val="00420CEA"/>
    <w:rsid w:val="004277CE"/>
    <w:rsid w:val="00430A50"/>
    <w:rsid w:val="00430C0A"/>
    <w:rsid w:val="00430CC8"/>
    <w:rsid w:val="00433283"/>
    <w:rsid w:val="00435A48"/>
    <w:rsid w:val="00440823"/>
    <w:rsid w:val="0045271D"/>
    <w:rsid w:val="00453FF6"/>
    <w:rsid w:val="00455B83"/>
    <w:rsid w:val="0045607C"/>
    <w:rsid w:val="00457BA3"/>
    <w:rsid w:val="00465188"/>
    <w:rsid w:val="00472769"/>
    <w:rsid w:val="0049264E"/>
    <w:rsid w:val="00496B8F"/>
    <w:rsid w:val="00497884"/>
    <w:rsid w:val="004A2C4E"/>
    <w:rsid w:val="004B5B03"/>
    <w:rsid w:val="004B5D27"/>
    <w:rsid w:val="004C27DF"/>
    <w:rsid w:val="004C4DD5"/>
    <w:rsid w:val="004C57FD"/>
    <w:rsid w:val="004C58C3"/>
    <w:rsid w:val="004C67A8"/>
    <w:rsid w:val="004D28A1"/>
    <w:rsid w:val="004D425B"/>
    <w:rsid w:val="004F487C"/>
    <w:rsid w:val="00503C14"/>
    <w:rsid w:val="00521FF2"/>
    <w:rsid w:val="00535E7E"/>
    <w:rsid w:val="005506E0"/>
    <w:rsid w:val="00554CC9"/>
    <w:rsid w:val="0056689E"/>
    <w:rsid w:val="00572495"/>
    <w:rsid w:val="0058262B"/>
    <w:rsid w:val="00583F50"/>
    <w:rsid w:val="0058763E"/>
    <w:rsid w:val="00591F91"/>
    <w:rsid w:val="00594C52"/>
    <w:rsid w:val="0059764E"/>
    <w:rsid w:val="005A1958"/>
    <w:rsid w:val="005A4A51"/>
    <w:rsid w:val="005A757B"/>
    <w:rsid w:val="005B125B"/>
    <w:rsid w:val="005B1C7E"/>
    <w:rsid w:val="005C3907"/>
    <w:rsid w:val="005C5B28"/>
    <w:rsid w:val="005D4922"/>
    <w:rsid w:val="005D7DAD"/>
    <w:rsid w:val="005E00D1"/>
    <w:rsid w:val="005E1D1D"/>
    <w:rsid w:val="005E242C"/>
    <w:rsid w:val="005E46FD"/>
    <w:rsid w:val="005F3A69"/>
    <w:rsid w:val="00604985"/>
    <w:rsid w:val="00605081"/>
    <w:rsid w:val="00613855"/>
    <w:rsid w:val="006149B4"/>
    <w:rsid w:val="00615B9E"/>
    <w:rsid w:val="00617385"/>
    <w:rsid w:val="00623986"/>
    <w:rsid w:val="006278D9"/>
    <w:rsid w:val="00631B53"/>
    <w:rsid w:val="00632859"/>
    <w:rsid w:val="00633039"/>
    <w:rsid w:val="006341F6"/>
    <w:rsid w:val="00635343"/>
    <w:rsid w:val="00650968"/>
    <w:rsid w:val="006529AE"/>
    <w:rsid w:val="006547D5"/>
    <w:rsid w:val="00656EC8"/>
    <w:rsid w:val="00662F76"/>
    <w:rsid w:val="006635AF"/>
    <w:rsid w:val="00676592"/>
    <w:rsid w:val="006832F9"/>
    <w:rsid w:val="00684578"/>
    <w:rsid w:val="0069237F"/>
    <w:rsid w:val="00692B98"/>
    <w:rsid w:val="006A0571"/>
    <w:rsid w:val="006A0E7E"/>
    <w:rsid w:val="006A3B7C"/>
    <w:rsid w:val="006A4B00"/>
    <w:rsid w:val="006B3A90"/>
    <w:rsid w:val="006B485C"/>
    <w:rsid w:val="006C136A"/>
    <w:rsid w:val="006C1AF2"/>
    <w:rsid w:val="006C669D"/>
    <w:rsid w:val="006D0F55"/>
    <w:rsid w:val="006D4696"/>
    <w:rsid w:val="006E55CF"/>
    <w:rsid w:val="006E627C"/>
    <w:rsid w:val="006E6451"/>
    <w:rsid w:val="006E797D"/>
    <w:rsid w:val="006F2CEA"/>
    <w:rsid w:val="006F4EE3"/>
    <w:rsid w:val="006F7601"/>
    <w:rsid w:val="00701340"/>
    <w:rsid w:val="00701A73"/>
    <w:rsid w:val="00703011"/>
    <w:rsid w:val="00703F9A"/>
    <w:rsid w:val="00724E73"/>
    <w:rsid w:val="00737D96"/>
    <w:rsid w:val="00742DBD"/>
    <w:rsid w:val="00764AC4"/>
    <w:rsid w:val="00764C0E"/>
    <w:rsid w:val="0077187B"/>
    <w:rsid w:val="00773AB2"/>
    <w:rsid w:val="0077613A"/>
    <w:rsid w:val="00782D85"/>
    <w:rsid w:val="0078539C"/>
    <w:rsid w:val="007862B1"/>
    <w:rsid w:val="00787CCE"/>
    <w:rsid w:val="007915B2"/>
    <w:rsid w:val="00793461"/>
    <w:rsid w:val="00795D4B"/>
    <w:rsid w:val="007B133C"/>
    <w:rsid w:val="007B1442"/>
    <w:rsid w:val="007B6DE3"/>
    <w:rsid w:val="007D3FEC"/>
    <w:rsid w:val="007E3CAE"/>
    <w:rsid w:val="007E530D"/>
    <w:rsid w:val="007E74C3"/>
    <w:rsid w:val="007F3453"/>
    <w:rsid w:val="007F3A89"/>
    <w:rsid w:val="0080339D"/>
    <w:rsid w:val="00803C71"/>
    <w:rsid w:val="00806282"/>
    <w:rsid w:val="00811153"/>
    <w:rsid w:val="00813584"/>
    <w:rsid w:val="00814E4A"/>
    <w:rsid w:val="00822A6F"/>
    <w:rsid w:val="008279B2"/>
    <w:rsid w:val="008312CB"/>
    <w:rsid w:val="0083308D"/>
    <w:rsid w:val="008454EE"/>
    <w:rsid w:val="00845C7F"/>
    <w:rsid w:val="008501B1"/>
    <w:rsid w:val="00854C6B"/>
    <w:rsid w:val="0086169D"/>
    <w:rsid w:val="008622BA"/>
    <w:rsid w:val="008962CF"/>
    <w:rsid w:val="00896641"/>
    <w:rsid w:val="008B1701"/>
    <w:rsid w:val="008B4FA9"/>
    <w:rsid w:val="008B55EE"/>
    <w:rsid w:val="008C33E3"/>
    <w:rsid w:val="008C36A8"/>
    <w:rsid w:val="008C385F"/>
    <w:rsid w:val="008C5D81"/>
    <w:rsid w:val="008D3AF1"/>
    <w:rsid w:val="008F12EC"/>
    <w:rsid w:val="008F42E2"/>
    <w:rsid w:val="008F6A62"/>
    <w:rsid w:val="0090482A"/>
    <w:rsid w:val="00911745"/>
    <w:rsid w:val="00912101"/>
    <w:rsid w:val="00912F45"/>
    <w:rsid w:val="00920498"/>
    <w:rsid w:val="0092153E"/>
    <w:rsid w:val="00921BCD"/>
    <w:rsid w:val="009222AB"/>
    <w:rsid w:val="00930AFF"/>
    <w:rsid w:val="00934EFA"/>
    <w:rsid w:val="00934F08"/>
    <w:rsid w:val="00935CAB"/>
    <w:rsid w:val="00954CB6"/>
    <w:rsid w:val="009569C3"/>
    <w:rsid w:val="0096530C"/>
    <w:rsid w:val="009660F0"/>
    <w:rsid w:val="00967641"/>
    <w:rsid w:val="00984A93"/>
    <w:rsid w:val="00985146"/>
    <w:rsid w:val="00996B86"/>
    <w:rsid w:val="009B100D"/>
    <w:rsid w:val="009B5CBB"/>
    <w:rsid w:val="009B7EED"/>
    <w:rsid w:val="009C0FF2"/>
    <w:rsid w:val="009C1451"/>
    <w:rsid w:val="009C39B5"/>
    <w:rsid w:val="009C4715"/>
    <w:rsid w:val="009D58FF"/>
    <w:rsid w:val="009D62AD"/>
    <w:rsid w:val="009E263E"/>
    <w:rsid w:val="009E2A4F"/>
    <w:rsid w:val="009F559E"/>
    <w:rsid w:val="009F6EF2"/>
    <w:rsid w:val="009F7F56"/>
    <w:rsid w:val="00A020A0"/>
    <w:rsid w:val="00A12AD9"/>
    <w:rsid w:val="00A13E00"/>
    <w:rsid w:val="00A25042"/>
    <w:rsid w:val="00A26A93"/>
    <w:rsid w:val="00A371DA"/>
    <w:rsid w:val="00A43319"/>
    <w:rsid w:val="00A476DC"/>
    <w:rsid w:val="00A5004B"/>
    <w:rsid w:val="00A95071"/>
    <w:rsid w:val="00A972D5"/>
    <w:rsid w:val="00A97899"/>
    <w:rsid w:val="00AA774A"/>
    <w:rsid w:val="00AA7EB1"/>
    <w:rsid w:val="00AB118D"/>
    <w:rsid w:val="00AB4A7C"/>
    <w:rsid w:val="00AC3BAE"/>
    <w:rsid w:val="00AD2D78"/>
    <w:rsid w:val="00AD3174"/>
    <w:rsid w:val="00AE64F7"/>
    <w:rsid w:val="00B06772"/>
    <w:rsid w:val="00B12BCA"/>
    <w:rsid w:val="00B17E72"/>
    <w:rsid w:val="00B212CB"/>
    <w:rsid w:val="00B256C9"/>
    <w:rsid w:val="00B273C9"/>
    <w:rsid w:val="00B32743"/>
    <w:rsid w:val="00B33BFA"/>
    <w:rsid w:val="00B40C51"/>
    <w:rsid w:val="00B42FC2"/>
    <w:rsid w:val="00B44603"/>
    <w:rsid w:val="00B44B04"/>
    <w:rsid w:val="00B51C7D"/>
    <w:rsid w:val="00B51E49"/>
    <w:rsid w:val="00B5214F"/>
    <w:rsid w:val="00B6685D"/>
    <w:rsid w:val="00B72B24"/>
    <w:rsid w:val="00B77763"/>
    <w:rsid w:val="00B857E3"/>
    <w:rsid w:val="00B946B8"/>
    <w:rsid w:val="00BA160C"/>
    <w:rsid w:val="00BB00F8"/>
    <w:rsid w:val="00BB4898"/>
    <w:rsid w:val="00BB7165"/>
    <w:rsid w:val="00BC2607"/>
    <w:rsid w:val="00BC37F0"/>
    <w:rsid w:val="00BC52DE"/>
    <w:rsid w:val="00BD0AD0"/>
    <w:rsid w:val="00BD5A15"/>
    <w:rsid w:val="00BD5EF7"/>
    <w:rsid w:val="00BE3982"/>
    <w:rsid w:val="00BE4BB9"/>
    <w:rsid w:val="00BE4F54"/>
    <w:rsid w:val="00BE6441"/>
    <w:rsid w:val="00BE7226"/>
    <w:rsid w:val="00C05482"/>
    <w:rsid w:val="00C11058"/>
    <w:rsid w:val="00C11596"/>
    <w:rsid w:val="00C2753B"/>
    <w:rsid w:val="00C3332B"/>
    <w:rsid w:val="00C34D45"/>
    <w:rsid w:val="00C4378C"/>
    <w:rsid w:val="00C54039"/>
    <w:rsid w:val="00C54ED7"/>
    <w:rsid w:val="00C54FB8"/>
    <w:rsid w:val="00C63E97"/>
    <w:rsid w:val="00C66565"/>
    <w:rsid w:val="00C66F54"/>
    <w:rsid w:val="00C71797"/>
    <w:rsid w:val="00C74833"/>
    <w:rsid w:val="00C751C5"/>
    <w:rsid w:val="00C83387"/>
    <w:rsid w:val="00C85C1F"/>
    <w:rsid w:val="00C85EA3"/>
    <w:rsid w:val="00C903D1"/>
    <w:rsid w:val="00C9476D"/>
    <w:rsid w:val="00C97361"/>
    <w:rsid w:val="00CA3DAB"/>
    <w:rsid w:val="00CA42A5"/>
    <w:rsid w:val="00CB13EB"/>
    <w:rsid w:val="00CB5A64"/>
    <w:rsid w:val="00CC0170"/>
    <w:rsid w:val="00CC489A"/>
    <w:rsid w:val="00CC681D"/>
    <w:rsid w:val="00CD1093"/>
    <w:rsid w:val="00CD2310"/>
    <w:rsid w:val="00CD4356"/>
    <w:rsid w:val="00CE5B8B"/>
    <w:rsid w:val="00CE7196"/>
    <w:rsid w:val="00CF12C8"/>
    <w:rsid w:val="00CF3949"/>
    <w:rsid w:val="00D01FBB"/>
    <w:rsid w:val="00D03A27"/>
    <w:rsid w:val="00D10F51"/>
    <w:rsid w:val="00D12DD9"/>
    <w:rsid w:val="00D16795"/>
    <w:rsid w:val="00D23865"/>
    <w:rsid w:val="00D34DC3"/>
    <w:rsid w:val="00D40928"/>
    <w:rsid w:val="00D421D5"/>
    <w:rsid w:val="00D449FD"/>
    <w:rsid w:val="00D50A11"/>
    <w:rsid w:val="00D51C65"/>
    <w:rsid w:val="00D55A58"/>
    <w:rsid w:val="00D63336"/>
    <w:rsid w:val="00D669B9"/>
    <w:rsid w:val="00D80D7C"/>
    <w:rsid w:val="00D81A08"/>
    <w:rsid w:val="00D84BF9"/>
    <w:rsid w:val="00D91447"/>
    <w:rsid w:val="00D92088"/>
    <w:rsid w:val="00D9782E"/>
    <w:rsid w:val="00DB1EF5"/>
    <w:rsid w:val="00DB2191"/>
    <w:rsid w:val="00DB5E2E"/>
    <w:rsid w:val="00DC55A2"/>
    <w:rsid w:val="00DC7CAA"/>
    <w:rsid w:val="00DD0BAB"/>
    <w:rsid w:val="00DD5A5E"/>
    <w:rsid w:val="00DD7BBC"/>
    <w:rsid w:val="00DE211F"/>
    <w:rsid w:val="00DE6F03"/>
    <w:rsid w:val="00DF60F0"/>
    <w:rsid w:val="00E00625"/>
    <w:rsid w:val="00E06151"/>
    <w:rsid w:val="00E0661B"/>
    <w:rsid w:val="00E12BEF"/>
    <w:rsid w:val="00E22450"/>
    <w:rsid w:val="00E2345B"/>
    <w:rsid w:val="00E27768"/>
    <w:rsid w:val="00E32E31"/>
    <w:rsid w:val="00E36D4F"/>
    <w:rsid w:val="00E410EE"/>
    <w:rsid w:val="00E411B1"/>
    <w:rsid w:val="00E47431"/>
    <w:rsid w:val="00E47A20"/>
    <w:rsid w:val="00E56A94"/>
    <w:rsid w:val="00E60B6B"/>
    <w:rsid w:val="00E61AC9"/>
    <w:rsid w:val="00E62652"/>
    <w:rsid w:val="00E62C6D"/>
    <w:rsid w:val="00E65672"/>
    <w:rsid w:val="00E86125"/>
    <w:rsid w:val="00E86276"/>
    <w:rsid w:val="00E90455"/>
    <w:rsid w:val="00E95F1D"/>
    <w:rsid w:val="00E966C6"/>
    <w:rsid w:val="00EA35CC"/>
    <w:rsid w:val="00EA5464"/>
    <w:rsid w:val="00EA67F8"/>
    <w:rsid w:val="00EA79AE"/>
    <w:rsid w:val="00EB1BE6"/>
    <w:rsid w:val="00EB5A89"/>
    <w:rsid w:val="00EB7BB9"/>
    <w:rsid w:val="00EC13EB"/>
    <w:rsid w:val="00EC15BF"/>
    <w:rsid w:val="00EC1BFF"/>
    <w:rsid w:val="00EC394F"/>
    <w:rsid w:val="00EC7376"/>
    <w:rsid w:val="00ED00AE"/>
    <w:rsid w:val="00ED0B6A"/>
    <w:rsid w:val="00ED4538"/>
    <w:rsid w:val="00ED55A4"/>
    <w:rsid w:val="00ED61A6"/>
    <w:rsid w:val="00ED6C7A"/>
    <w:rsid w:val="00ED7375"/>
    <w:rsid w:val="00ED7D38"/>
    <w:rsid w:val="00EF49B8"/>
    <w:rsid w:val="00EF5B47"/>
    <w:rsid w:val="00EF6C2D"/>
    <w:rsid w:val="00F01396"/>
    <w:rsid w:val="00F06703"/>
    <w:rsid w:val="00F11552"/>
    <w:rsid w:val="00F13892"/>
    <w:rsid w:val="00F31815"/>
    <w:rsid w:val="00F326E8"/>
    <w:rsid w:val="00F40ED7"/>
    <w:rsid w:val="00F45785"/>
    <w:rsid w:val="00F52596"/>
    <w:rsid w:val="00F55D77"/>
    <w:rsid w:val="00F651F7"/>
    <w:rsid w:val="00F65337"/>
    <w:rsid w:val="00F65902"/>
    <w:rsid w:val="00F6652B"/>
    <w:rsid w:val="00F70F4B"/>
    <w:rsid w:val="00F73765"/>
    <w:rsid w:val="00F8272C"/>
    <w:rsid w:val="00F87943"/>
    <w:rsid w:val="00FB1799"/>
    <w:rsid w:val="00FB1A69"/>
    <w:rsid w:val="00FB20DE"/>
    <w:rsid w:val="00FC3248"/>
    <w:rsid w:val="00FC33FB"/>
    <w:rsid w:val="00FC7BCC"/>
    <w:rsid w:val="00FD3C45"/>
    <w:rsid w:val="00FD4232"/>
    <w:rsid w:val="00FD6E53"/>
    <w:rsid w:val="00FD7141"/>
    <w:rsid w:val="00FE045F"/>
    <w:rsid w:val="00FE08C0"/>
    <w:rsid w:val="00FE5116"/>
    <w:rsid w:val="00FE527F"/>
    <w:rsid w:val="00FE6DEA"/>
    <w:rsid w:val="00FF1454"/>
    <w:rsid w:val="00FF1576"/>
    <w:rsid w:val="00FF3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E7110"/>
  <w15:chartTrackingRefBased/>
  <w15:docId w15:val="{17F713AE-E90E-460A-B6C2-E10553CD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497884"/>
    <w:pPr>
      <w:spacing w:after="0" w:line="240" w:lineRule="auto"/>
    </w:pPr>
  </w:style>
  <w:style w:type="paragraph" w:styleId="a4">
    <w:name w:val="Balloon Text"/>
    <w:basedOn w:val="a"/>
    <w:link w:val="a5"/>
    <w:uiPriority w:val="99"/>
    <w:semiHidden/>
    <w:unhideWhenUsed/>
    <w:rsid w:val="0049788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7884"/>
    <w:rPr>
      <w:rFonts w:ascii="Segoe UI" w:hAnsi="Segoe UI" w:cs="Segoe UI"/>
      <w:sz w:val="18"/>
      <w:szCs w:val="18"/>
    </w:rPr>
  </w:style>
  <w:style w:type="paragraph" w:styleId="a6">
    <w:name w:val="header"/>
    <w:basedOn w:val="a"/>
    <w:link w:val="a7"/>
    <w:uiPriority w:val="99"/>
    <w:unhideWhenUsed/>
    <w:rsid w:val="00E47A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47A20"/>
  </w:style>
  <w:style w:type="paragraph" w:styleId="a8">
    <w:name w:val="footer"/>
    <w:basedOn w:val="a"/>
    <w:link w:val="a9"/>
    <w:uiPriority w:val="99"/>
    <w:unhideWhenUsed/>
    <w:rsid w:val="00E47A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47A20"/>
  </w:style>
  <w:style w:type="character" w:styleId="aa">
    <w:name w:val="annotation reference"/>
    <w:basedOn w:val="a0"/>
    <w:uiPriority w:val="99"/>
    <w:semiHidden/>
    <w:unhideWhenUsed/>
    <w:rsid w:val="00E47A20"/>
    <w:rPr>
      <w:sz w:val="16"/>
      <w:szCs w:val="16"/>
    </w:rPr>
  </w:style>
  <w:style w:type="paragraph" w:styleId="ab">
    <w:name w:val="annotation text"/>
    <w:basedOn w:val="a"/>
    <w:link w:val="ac"/>
    <w:uiPriority w:val="99"/>
    <w:semiHidden/>
    <w:unhideWhenUsed/>
    <w:rsid w:val="00E47A20"/>
    <w:pPr>
      <w:spacing w:line="240" w:lineRule="auto"/>
    </w:pPr>
    <w:rPr>
      <w:sz w:val="20"/>
      <w:szCs w:val="20"/>
    </w:rPr>
  </w:style>
  <w:style w:type="character" w:customStyle="1" w:styleId="ac">
    <w:name w:val="Текст примечания Знак"/>
    <w:basedOn w:val="a0"/>
    <w:link w:val="ab"/>
    <w:uiPriority w:val="99"/>
    <w:semiHidden/>
    <w:rsid w:val="00E47A20"/>
    <w:rPr>
      <w:sz w:val="20"/>
      <w:szCs w:val="20"/>
    </w:rPr>
  </w:style>
  <w:style w:type="paragraph" w:styleId="ad">
    <w:name w:val="annotation subject"/>
    <w:basedOn w:val="ab"/>
    <w:next w:val="ab"/>
    <w:link w:val="ae"/>
    <w:uiPriority w:val="99"/>
    <w:semiHidden/>
    <w:unhideWhenUsed/>
    <w:rsid w:val="00E47A20"/>
    <w:rPr>
      <w:b/>
      <w:bCs/>
    </w:rPr>
  </w:style>
  <w:style w:type="character" w:customStyle="1" w:styleId="ae">
    <w:name w:val="Тема примечания Знак"/>
    <w:basedOn w:val="ac"/>
    <w:link w:val="ad"/>
    <w:uiPriority w:val="99"/>
    <w:semiHidden/>
    <w:rsid w:val="00E47A20"/>
    <w:rPr>
      <w:b/>
      <w:bCs/>
      <w:sz w:val="20"/>
      <w:szCs w:val="20"/>
    </w:rPr>
  </w:style>
  <w:style w:type="character" w:styleId="af">
    <w:name w:val="Hyperlink"/>
    <w:basedOn w:val="a0"/>
    <w:uiPriority w:val="99"/>
    <w:unhideWhenUsed/>
    <w:rsid w:val="00911745"/>
    <w:rPr>
      <w:color w:val="0563C1" w:themeColor="hyperlink"/>
      <w:u w:val="single"/>
    </w:rPr>
  </w:style>
  <w:style w:type="paragraph" w:styleId="af0">
    <w:name w:val="List Paragraph"/>
    <w:basedOn w:val="a"/>
    <w:uiPriority w:val="34"/>
    <w:qFormat/>
    <w:rsid w:val="00D669B9"/>
    <w:pPr>
      <w:ind w:left="720"/>
      <w:contextualSpacing/>
    </w:pPr>
  </w:style>
  <w:style w:type="paragraph" w:styleId="af1">
    <w:name w:val="No Spacing"/>
    <w:uiPriority w:val="1"/>
    <w:qFormat/>
    <w:rsid w:val="00B5214F"/>
    <w:pPr>
      <w:spacing w:after="0" w:line="240" w:lineRule="auto"/>
    </w:pPr>
  </w:style>
  <w:style w:type="paragraph" w:customStyle="1" w:styleId="ConsPlusNormal">
    <w:name w:val="ConsPlusNormal"/>
    <w:rsid w:val="00B40C5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80546">
      <w:bodyDiv w:val="1"/>
      <w:marLeft w:val="0"/>
      <w:marRight w:val="0"/>
      <w:marTop w:val="0"/>
      <w:marBottom w:val="0"/>
      <w:divBdr>
        <w:top w:val="none" w:sz="0" w:space="0" w:color="auto"/>
        <w:left w:val="none" w:sz="0" w:space="0" w:color="auto"/>
        <w:bottom w:val="none" w:sz="0" w:space="0" w:color="auto"/>
        <w:right w:val="none" w:sz="0" w:space="0" w:color="auto"/>
      </w:divBdr>
    </w:div>
    <w:div w:id="497231389">
      <w:bodyDiv w:val="1"/>
      <w:marLeft w:val="0"/>
      <w:marRight w:val="0"/>
      <w:marTop w:val="0"/>
      <w:marBottom w:val="0"/>
      <w:divBdr>
        <w:top w:val="none" w:sz="0" w:space="0" w:color="auto"/>
        <w:left w:val="none" w:sz="0" w:space="0" w:color="auto"/>
        <w:bottom w:val="none" w:sz="0" w:space="0" w:color="auto"/>
        <w:right w:val="none" w:sz="0" w:space="0" w:color="auto"/>
      </w:divBdr>
    </w:div>
    <w:div w:id="991908024">
      <w:bodyDiv w:val="1"/>
      <w:marLeft w:val="0"/>
      <w:marRight w:val="0"/>
      <w:marTop w:val="0"/>
      <w:marBottom w:val="0"/>
      <w:divBdr>
        <w:top w:val="none" w:sz="0" w:space="0" w:color="auto"/>
        <w:left w:val="none" w:sz="0" w:space="0" w:color="auto"/>
        <w:bottom w:val="none" w:sz="0" w:space="0" w:color="auto"/>
        <w:right w:val="none" w:sz="0" w:space="0" w:color="auto"/>
      </w:divBdr>
    </w:div>
    <w:div w:id="1173564510">
      <w:bodyDiv w:val="1"/>
      <w:marLeft w:val="0"/>
      <w:marRight w:val="0"/>
      <w:marTop w:val="0"/>
      <w:marBottom w:val="0"/>
      <w:divBdr>
        <w:top w:val="none" w:sz="0" w:space="0" w:color="auto"/>
        <w:left w:val="none" w:sz="0" w:space="0" w:color="auto"/>
        <w:bottom w:val="none" w:sz="0" w:space="0" w:color="auto"/>
        <w:right w:val="none" w:sz="0" w:space="0" w:color="auto"/>
      </w:divBdr>
    </w:div>
    <w:div w:id="137712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86535-FE9B-48D9-80A9-D05B9A462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2300</TotalTime>
  <Pages>53</Pages>
  <Words>21970</Words>
  <Characters>125235</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146912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Гришина Екатерина Юрьевна</dc:creator>
  <cp:keywords/>
  <dc:description/>
  <cp:lastModifiedBy>Белуш Анна Валерьевна</cp:lastModifiedBy>
  <cp:revision>53</cp:revision>
  <cp:lastPrinted>2023-12-28T06:54:00Z</cp:lastPrinted>
  <dcterms:created xsi:type="dcterms:W3CDTF">2022-12-13T10:50:00Z</dcterms:created>
  <dcterms:modified xsi:type="dcterms:W3CDTF">2023-12-28T06:54:00Z</dcterms:modified>
</cp:coreProperties>
</file>